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F1" w:rsidRDefault="00DF36F1" w:rsidP="00DF3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«Башкирский государственный медицинский университет» Минздрава России</w:t>
      </w:r>
    </w:p>
    <w:p w:rsidR="00DF36F1" w:rsidRDefault="00DF36F1" w:rsidP="00DF3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Научное медицинское общество анатомов, гистологов и эмбриологов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16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оссии</w:t>
      </w:r>
    </w:p>
    <w:p w:rsidR="00DF36F1" w:rsidRPr="003459D3" w:rsidRDefault="00DF36F1" w:rsidP="00DF36F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459D3">
        <w:rPr>
          <w:b/>
          <w:color w:val="000000"/>
          <w:sz w:val="28"/>
          <w:szCs w:val="28"/>
        </w:rPr>
        <w:t>Уважаемые коллеги!</w:t>
      </w:r>
    </w:p>
    <w:p w:rsidR="00FE5378" w:rsidRPr="004F5DC9" w:rsidRDefault="00DF36F1" w:rsidP="000F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DC9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Вас принять участие в Российской научно-практической конференции с международным участием: «Вопросы теоретической и прикладной морфологии», приуроченной к 90-летию кафедры анатомии человека БГМУ и 80-летию </w:t>
      </w:r>
      <w:r w:rsidR="009443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41226">
        <w:rPr>
          <w:rFonts w:ascii="Times New Roman" w:hAnsi="Times New Roman" w:cs="Times New Roman"/>
          <w:color w:val="000000"/>
          <w:sz w:val="28"/>
          <w:szCs w:val="28"/>
        </w:rPr>
        <w:t xml:space="preserve">аслуженного работника высшей школы РФ, </w:t>
      </w:r>
      <w:r w:rsidR="009443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41226">
        <w:rPr>
          <w:rFonts w:ascii="Times New Roman" w:hAnsi="Times New Roman" w:cs="Times New Roman"/>
          <w:color w:val="000000"/>
          <w:sz w:val="28"/>
          <w:szCs w:val="28"/>
        </w:rPr>
        <w:t xml:space="preserve">аслуженного деятеля науки РБ, </w:t>
      </w:r>
      <w:r w:rsidRPr="004F5DC9">
        <w:rPr>
          <w:rFonts w:ascii="Times New Roman" w:hAnsi="Times New Roman" w:cs="Times New Roman"/>
          <w:color w:val="000000"/>
          <w:sz w:val="28"/>
          <w:szCs w:val="28"/>
        </w:rPr>
        <w:t xml:space="preserve">доктора медицинских наук, профессора Васили </w:t>
      </w:r>
      <w:proofErr w:type="spellStart"/>
      <w:r w:rsidRPr="004F5DC9">
        <w:rPr>
          <w:rFonts w:ascii="Times New Roman" w:hAnsi="Times New Roman" w:cs="Times New Roman"/>
          <w:color w:val="000000"/>
          <w:sz w:val="28"/>
          <w:szCs w:val="28"/>
        </w:rPr>
        <w:t>Шарифьяновны</w:t>
      </w:r>
      <w:proofErr w:type="spellEnd"/>
      <w:r w:rsidRPr="004F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C9">
        <w:rPr>
          <w:rFonts w:ascii="Times New Roman" w:hAnsi="Times New Roman" w:cs="Times New Roman"/>
          <w:color w:val="000000"/>
          <w:sz w:val="28"/>
          <w:szCs w:val="28"/>
        </w:rPr>
        <w:t>Вагаповой</w:t>
      </w:r>
      <w:proofErr w:type="spellEnd"/>
      <w:r w:rsidR="00FE5378" w:rsidRPr="004F5DC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DF36F1" w:rsidRPr="000F4D68" w:rsidRDefault="00FE5378" w:rsidP="000F4D6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gramStart"/>
      <w:r w:rsidRPr="004F5DC9">
        <w:rPr>
          <w:rFonts w:ascii="Times New Roman" w:hAnsi="Times New Roman" w:cs="Times New Roman"/>
          <w:color w:val="000000"/>
          <w:sz w:val="28"/>
          <w:szCs w:val="28"/>
        </w:rPr>
        <w:t>Конференция состоится</w:t>
      </w:r>
      <w:r w:rsidR="00DF36F1" w:rsidRPr="004F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8B9">
        <w:rPr>
          <w:rFonts w:ascii="Times New Roman" w:hAnsi="Times New Roman" w:cs="Times New Roman"/>
          <w:b/>
          <w:color w:val="000000"/>
          <w:sz w:val="28"/>
          <w:szCs w:val="28"/>
        </w:rPr>
        <w:t>23 сентября</w:t>
      </w:r>
      <w:r w:rsidR="00DF36F1" w:rsidRPr="005C38B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F36F1" w:rsidRPr="005C38B9">
        <w:rPr>
          <w:rStyle w:val="a4"/>
          <w:rFonts w:ascii="Times New Roman" w:hAnsi="Times New Roman" w:cs="Times New Roman"/>
          <w:color w:val="000000"/>
          <w:sz w:val="28"/>
          <w:szCs w:val="28"/>
        </w:rPr>
        <w:t>2022</w:t>
      </w:r>
      <w:r w:rsidR="00DF36F1" w:rsidRPr="005C38B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DF36F1" w:rsidRPr="004F5D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базе</w:t>
      </w:r>
      <w:r w:rsidR="00DF36F1" w:rsidRPr="004F5DC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Башкирского государственного медицинского </w:t>
      </w:r>
      <w:r w:rsidRPr="000F4D68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</w:t>
      </w:r>
      <w:r w:rsidR="000F4D68" w:rsidRPr="000F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F36F1" w:rsidRPr="000F4D6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F4D68">
        <w:rPr>
          <w:rFonts w:ascii="Times New Roman" w:hAnsi="Times New Roman" w:cs="Times New Roman"/>
          <w:color w:val="000000"/>
          <w:sz w:val="28"/>
          <w:szCs w:val="28"/>
        </w:rPr>
        <w:t>Уфа,</w:t>
      </w:r>
      <w:r w:rsidR="00DF36F1" w:rsidRPr="000F4D68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Pr="000F4D68">
        <w:rPr>
          <w:rFonts w:ascii="Times New Roman" w:hAnsi="Times New Roman" w:cs="Times New Roman"/>
          <w:color w:val="000000"/>
          <w:sz w:val="28"/>
          <w:szCs w:val="28"/>
        </w:rPr>
        <w:t xml:space="preserve">З. </w:t>
      </w:r>
      <w:proofErr w:type="spellStart"/>
      <w:r w:rsidRPr="000F4D68">
        <w:rPr>
          <w:rFonts w:ascii="Times New Roman" w:hAnsi="Times New Roman" w:cs="Times New Roman"/>
          <w:color w:val="000000"/>
          <w:sz w:val="28"/>
          <w:szCs w:val="28"/>
        </w:rPr>
        <w:t>Валиди</w:t>
      </w:r>
      <w:proofErr w:type="spellEnd"/>
      <w:r w:rsidRPr="000F4D68">
        <w:rPr>
          <w:rFonts w:ascii="Times New Roman" w:hAnsi="Times New Roman" w:cs="Times New Roman"/>
          <w:color w:val="000000"/>
          <w:sz w:val="28"/>
          <w:szCs w:val="28"/>
        </w:rPr>
        <w:t>, 47/1 (8 корпус)</w:t>
      </w:r>
      <w:r w:rsidR="000F4D6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5378" w:rsidRDefault="00FE5378" w:rsidP="00DF3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6F1" w:rsidRPr="000C01CD" w:rsidRDefault="00DF36F1" w:rsidP="00DF3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Тематика конференции: </w:t>
      </w:r>
    </w:p>
    <w:p w:rsidR="00DF36F1" w:rsidRPr="007C1A41" w:rsidRDefault="00DF36F1" w:rsidP="007C1A41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7C1A41">
        <w:rPr>
          <w:color w:val="000000"/>
          <w:sz w:val="28"/>
          <w:szCs w:val="28"/>
        </w:rPr>
        <w:t xml:space="preserve">Экспериментальная и клиническая морфология; </w:t>
      </w:r>
    </w:p>
    <w:p w:rsidR="00DF36F1" w:rsidRPr="007C1A41" w:rsidRDefault="00DF36F1" w:rsidP="007C1A41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7C1A41">
        <w:rPr>
          <w:color w:val="000000"/>
          <w:sz w:val="28"/>
          <w:szCs w:val="28"/>
        </w:rPr>
        <w:t xml:space="preserve">Гистогенез органов и тканей; </w:t>
      </w:r>
    </w:p>
    <w:p w:rsidR="00DF36F1" w:rsidRPr="007C1A41" w:rsidRDefault="00DF36F1" w:rsidP="007C1A41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7C1A41">
        <w:rPr>
          <w:color w:val="000000"/>
          <w:sz w:val="28"/>
          <w:szCs w:val="28"/>
        </w:rPr>
        <w:t xml:space="preserve">Вариантная и возрастная анатомия; </w:t>
      </w:r>
    </w:p>
    <w:p w:rsidR="00DF36F1" w:rsidRPr="007C1A41" w:rsidRDefault="000F4D68" w:rsidP="007C1A41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7C1A41">
        <w:rPr>
          <w:color w:val="000000"/>
          <w:sz w:val="28"/>
          <w:szCs w:val="28"/>
        </w:rPr>
        <w:t>Э</w:t>
      </w:r>
      <w:r w:rsidR="00DF36F1" w:rsidRPr="007C1A41">
        <w:rPr>
          <w:color w:val="000000"/>
          <w:sz w:val="28"/>
          <w:szCs w:val="28"/>
        </w:rPr>
        <w:t xml:space="preserve">тические проблемы морфологических исследований; </w:t>
      </w:r>
    </w:p>
    <w:p w:rsidR="00DF36F1" w:rsidRPr="004617FC" w:rsidRDefault="00DF36F1" w:rsidP="007C1A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203">
        <w:rPr>
          <w:color w:val="000000"/>
          <w:sz w:val="28"/>
          <w:szCs w:val="28"/>
        </w:rPr>
        <w:t>Актуальные вопросы преподавания морфологических дисциплин</w:t>
      </w:r>
    </w:p>
    <w:p w:rsidR="000F4D68" w:rsidRPr="000F4D68" w:rsidRDefault="000F4D68" w:rsidP="007C1A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color w:val="000000"/>
          <w:sz w:val="28"/>
          <w:szCs w:val="28"/>
        </w:rPr>
        <w:t>История морфологии</w:t>
      </w:r>
    </w:p>
    <w:p w:rsidR="00DF36F1" w:rsidRDefault="00DF36F1" w:rsidP="00DF3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7FC" w:rsidRPr="008802C2" w:rsidRDefault="008802C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участия:</w:t>
      </w:r>
    </w:p>
    <w:p w:rsidR="004617FC" w:rsidRDefault="004617FC" w:rsidP="005D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Устный доклад</w:t>
      </w:r>
    </w:p>
    <w:p w:rsidR="004617FC" w:rsidRDefault="004617FC" w:rsidP="005D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F36F1" w:rsidRPr="00DF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доклад и публикация статьи</w:t>
      </w:r>
    </w:p>
    <w:p w:rsidR="004617FC" w:rsidRDefault="004617FC" w:rsidP="005D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Стендовый доклад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статьи</w:t>
      </w:r>
    </w:p>
    <w:p w:rsidR="005D2882" w:rsidRDefault="005D2882" w:rsidP="004617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B55" w:rsidRDefault="004617FC" w:rsidP="004617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конференции бесплатное. </w:t>
      </w:r>
    </w:p>
    <w:p w:rsidR="004617FC" w:rsidRPr="004617FC" w:rsidRDefault="004617FC" w:rsidP="008802C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Присланные статьи будут опубликованы в электронном журнале «Вестник </w:t>
      </w:r>
      <w:r w:rsidR="00E41226" w:rsidRPr="002643E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41226">
        <w:rPr>
          <w:rFonts w:ascii="Times New Roman" w:eastAsia="Times New Roman" w:hAnsi="Times New Roman" w:cs="Times New Roman"/>
          <w:color w:val="000000"/>
          <w:sz w:val="28"/>
          <w:szCs w:val="28"/>
        </w:rPr>
        <w:t>ашкирского государственного медицинского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размещены на сайте научной электронной библиотеки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Elibrary</w:t>
      </w:r>
      <w:proofErr w:type="spellEnd"/>
      <w:r w:rsidRPr="004617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6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индексацией в РИНЦ. </w:t>
      </w:r>
      <w:r w:rsidRPr="00DF36F1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36F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публикацию не взимается.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17FC" w:rsidRDefault="00570B55" w:rsidP="008802C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по наиболее актуальным вопросам морфологии по согласованию с авторами могут быть опубликованы в рецензируемом ВАК научно-практическом журнале «Медицинский вестник Башкортостана»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-фактор 0,3). Публикация в журнале составляет 500 руб</w:t>
      </w:r>
      <w:r w:rsidR="009443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страницу исходного текста.</w:t>
      </w:r>
    </w:p>
    <w:p w:rsidR="00570B55" w:rsidRDefault="00570B55" w:rsidP="005D2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статьи проходят тщательное рецензирование, а также анализируется в системе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41226" w:rsidRDefault="00E41226" w:rsidP="00101F07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0B55" w:rsidRPr="005D2882" w:rsidRDefault="00DF36F1" w:rsidP="00101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28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Статьи и информация о форме участия принимаются до 10 </w:t>
      </w:r>
      <w:r w:rsidR="00DA3255" w:rsidRPr="005D28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сентября </w:t>
      </w:r>
      <w:r w:rsidRPr="005D28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2022 года. </w:t>
      </w:r>
    </w:p>
    <w:p w:rsidR="008802C2" w:rsidRPr="005C38B9" w:rsidRDefault="008802C2" w:rsidP="00101F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C3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Ответственный секретарь конференции – </w:t>
      </w:r>
      <w:r w:rsidR="005C38B9" w:rsidRPr="005C3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доцент </w:t>
      </w:r>
      <w:proofErr w:type="spellStart"/>
      <w:r w:rsidRPr="005C3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Почуева</w:t>
      </w:r>
      <w:proofErr w:type="spellEnd"/>
      <w:r w:rsidRPr="005C3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Наталья Николаевна</w:t>
      </w:r>
    </w:p>
    <w:p w:rsidR="008802C2" w:rsidRDefault="008802C2" w:rsidP="00101F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оперативной связи:</w:t>
      </w:r>
      <w:r w:rsidR="00EA3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+7(917)469-03-30</w:t>
      </w:r>
    </w:p>
    <w:p w:rsidR="008802C2" w:rsidRDefault="008802C2" w:rsidP="00101F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0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 для направления статей:</w:t>
      </w:r>
      <w:r w:rsidR="00AC2C18" w:rsidRPr="00101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konfufa</w:t>
      </w:r>
      <w:r w:rsidR="00AC2C18" w:rsidRPr="00AC2C18">
        <w:rPr>
          <w:rFonts w:ascii="Times New Roman" w:eastAsia="Times New Roman" w:hAnsi="Times New Roman" w:cs="Times New Roman"/>
          <w:color w:val="000000"/>
          <w:sz w:val="28"/>
          <w:szCs w:val="28"/>
        </w:rPr>
        <w:t>.bgmu@bk.ru</w:t>
      </w:r>
    </w:p>
    <w:p w:rsidR="008802C2" w:rsidRDefault="008802C2" w:rsidP="00101F07">
      <w:pPr>
        <w:pBdr>
          <w:top w:val="single" w:sz="4" w:space="1" w:color="auto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3E5" w:rsidRPr="0039584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39584C">
        <w:rPr>
          <w:b/>
          <w:sz w:val="28"/>
          <w:szCs w:val="28"/>
        </w:rPr>
        <w:t>В оргкомитет должен быть направлен пакет следующих документов:</w:t>
      </w:r>
    </w:p>
    <w:p w:rsidR="00EA3273" w:rsidRPr="0039584C" w:rsidRDefault="00EA3273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-2"/>
        </w:rPr>
      </w:pPr>
      <w:r w:rsidRPr="0039584C">
        <w:rPr>
          <w:b/>
          <w:spacing w:val="-2"/>
        </w:rPr>
        <w:t xml:space="preserve">- заявка </w:t>
      </w:r>
      <w:r w:rsidRPr="0039584C">
        <w:rPr>
          <w:spacing w:val="-2"/>
        </w:rPr>
        <w:t>по форме</w:t>
      </w:r>
      <w:r w:rsidR="002320A0" w:rsidRPr="0039584C">
        <w:rPr>
          <w:spacing w:val="-2"/>
        </w:rPr>
        <w:t xml:space="preserve"> (в одном файле должны быть размещены все заявки от одного коллектива авторов</w:t>
      </w:r>
      <w:r w:rsidR="0039584C" w:rsidRPr="0039584C">
        <w:rPr>
          <w:spacing w:val="-2"/>
        </w:rPr>
        <w:t xml:space="preserve">; </w:t>
      </w:r>
      <w:r w:rsidR="0039584C" w:rsidRPr="0039584C">
        <w:rPr>
          <w:bCs/>
          <w:spacing w:val="-2"/>
        </w:rPr>
        <w:t xml:space="preserve">название файла – </w:t>
      </w:r>
      <w:r w:rsidR="0039584C" w:rsidRPr="0039584C">
        <w:rPr>
          <w:bCs/>
          <w:spacing w:val="-2"/>
        </w:rPr>
        <w:t>«</w:t>
      </w:r>
      <w:r w:rsidR="0039584C" w:rsidRPr="0039584C">
        <w:rPr>
          <w:bCs/>
          <w:spacing w:val="-2"/>
        </w:rPr>
        <w:t xml:space="preserve">фамилии первых трех авторов </w:t>
      </w:r>
      <w:proofErr w:type="spellStart"/>
      <w:r w:rsidR="0039584C" w:rsidRPr="0039584C">
        <w:rPr>
          <w:bCs/>
          <w:spacing w:val="-2"/>
        </w:rPr>
        <w:t>статьи</w:t>
      </w:r>
      <w:r w:rsidR="0039584C" w:rsidRPr="0039584C">
        <w:rPr>
          <w:bCs/>
          <w:spacing w:val="-2"/>
        </w:rPr>
        <w:t>_заявка</w:t>
      </w:r>
      <w:proofErr w:type="spellEnd"/>
      <w:r w:rsidR="0039584C" w:rsidRPr="0039584C">
        <w:rPr>
          <w:bCs/>
          <w:spacing w:val="-2"/>
        </w:rPr>
        <w:t>»</w:t>
      </w:r>
      <w:r w:rsidR="002320A0" w:rsidRPr="0039584C">
        <w:rPr>
          <w:spacing w:val="-2"/>
        </w:rPr>
        <w:t>)</w:t>
      </w:r>
    </w:p>
    <w:p w:rsidR="002643E5" w:rsidRPr="0039584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-2"/>
        </w:rPr>
      </w:pPr>
      <w:r w:rsidRPr="0039584C">
        <w:rPr>
          <w:spacing w:val="-2"/>
        </w:rPr>
        <w:t xml:space="preserve">- </w:t>
      </w:r>
      <w:r w:rsidRPr="0039584C">
        <w:rPr>
          <w:b/>
          <w:spacing w:val="-2"/>
        </w:rPr>
        <w:t xml:space="preserve">статья </w:t>
      </w:r>
      <w:r w:rsidRPr="0039584C">
        <w:rPr>
          <w:bCs/>
          <w:spacing w:val="-2"/>
        </w:rPr>
        <w:t>в формате .</w:t>
      </w:r>
      <w:r w:rsidR="00EA3273" w:rsidRPr="0039584C">
        <w:rPr>
          <w:bCs/>
          <w:spacing w:val="-2"/>
          <w:lang w:val="en-US"/>
        </w:rPr>
        <w:t>doc</w:t>
      </w:r>
      <w:r w:rsidR="00EA3273" w:rsidRPr="0039584C">
        <w:rPr>
          <w:bCs/>
          <w:spacing w:val="-2"/>
        </w:rPr>
        <w:t xml:space="preserve">, </w:t>
      </w:r>
      <w:proofErr w:type="spellStart"/>
      <w:r w:rsidR="00EA3273" w:rsidRPr="0039584C">
        <w:rPr>
          <w:bCs/>
          <w:spacing w:val="-2"/>
          <w:lang w:val="en-US"/>
        </w:rPr>
        <w:t>docx</w:t>
      </w:r>
      <w:proofErr w:type="spellEnd"/>
      <w:r w:rsidR="00EA3273" w:rsidRPr="0039584C">
        <w:rPr>
          <w:bCs/>
          <w:spacing w:val="-2"/>
        </w:rPr>
        <w:t xml:space="preserve">, </w:t>
      </w:r>
      <w:r w:rsidRPr="0039584C">
        <w:rPr>
          <w:bCs/>
          <w:spacing w:val="-2"/>
          <w:lang w:val="en-US"/>
        </w:rPr>
        <w:t>rtf</w:t>
      </w:r>
      <w:r w:rsidRPr="0039584C">
        <w:rPr>
          <w:bCs/>
          <w:spacing w:val="-2"/>
        </w:rPr>
        <w:t xml:space="preserve"> (название файла – </w:t>
      </w:r>
      <w:r w:rsidR="0039584C" w:rsidRPr="0039584C">
        <w:rPr>
          <w:bCs/>
          <w:spacing w:val="-2"/>
        </w:rPr>
        <w:t>«</w:t>
      </w:r>
      <w:r w:rsidRPr="0039584C">
        <w:rPr>
          <w:bCs/>
          <w:spacing w:val="-2"/>
        </w:rPr>
        <w:t>фамилии первых трех авторов статьи</w:t>
      </w:r>
      <w:r w:rsidR="0039584C" w:rsidRPr="0039584C">
        <w:rPr>
          <w:bCs/>
          <w:spacing w:val="-2"/>
        </w:rPr>
        <w:t>»</w:t>
      </w:r>
      <w:r w:rsidRPr="0039584C">
        <w:rPr>
          <w:bCs/>
          <w:spacing w:val="-2"/>
        </w:rPr>
        <w:t>)</w:t>
      </w:r>
      <w:r w:rsidRPr="0039584C">
        <w:rPr>
          <w:spacing w:val="-2"/>
        </w:rPr>
        <w:t>;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- </w:t>
      </w:r>
      <w:r w:rsidRPr="007534FC">
        <w:rPr>
          <w:b/>
        </w:rPr>
        <w:t>отсканированная первая страница статьи</w:t>
      </w:r>
      <w:r w:rsidRPr="007534FC">
        <w:t xml:space="preserve"> с визой руководителя подразделения в верхнем левом углу («в печать») и подписями всех авторов на первой странице.</w:t>
      </w:r>
    </w:p>
    <w:p w:rsidR="002643E5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lang w:val="en-US"/>
        </w:rPr>
      </w:pPr>
    </w:p>
    <w:p w:rsidR="00EA3273" w:rsidRPr="00B217FC" w:rsidRDefault="00EA3273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/>
        </w:rPr>
        <w:t>Заявка</w:t>
      </w:r>
      <w:r w:rsidR="00B217FC" w:rsidRPr="00B217FC">
        <w:rPr>
          <w:b/>
        </w:rPr>
        <w:t xml:space="preserve"> </w:t>
      </w:r>
      <w:r w:rsidR="00B217FC" w:rsidRPr="00B217FC">
        <w:t>(</w:t>
      </w:r>
      <w:r w:rsidR="002320A0">
        <w:t xml:space="preserve">таблица </w:t>
      </w:r>
      <w:r w:rsidR="00B217FC" w:rsidRPr="00B217FC">
        <w:t>заполнятся на каждого участника отдельно)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73" w:rsidTr="00EA3273">
        <w:tc>
          <w:tcPr>
            <w:tcW w:w="4785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ФИО (полностью)</w:t>
            </w:r>
          </w:p>
        </w:tc>
        <w:tc>
          <w:tcPr>
            <w:tcW w:w="4786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</w:p>
        </w:tc>
      </w:tr>
      <w:tr w:rsidR="00EA3273" w:rsidTr="00EA3273">
        <w:tc>
          <w:tcPr>
            <w:tcW w:w="4785" w:type="dxa"/>
          </w:tcPr>
          <w:p w:rsidR="00EA3273" w:rsidRDefault="00EA3273" w:rsidP="00EA3273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Название организации (место работы)</w:t>
            </w:r>
          </w:p>
        </w:tc>
        <w:tc>
          <w:tcPr>
            <w:tcW w:w="4786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</w:p>
        </w:tc>
      </w:tr>
      <w:tr w:rsidR="00EA3273" w:rsidTr="00EA3273">
        <w:tc>
          <w:tcPr>
            <w:tcW w:w="4785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Название кафедры или подразделения</w:t>
            </w:r>
          </w:p>
        </w:tc>
        <w:tc>
          <w:tcPr>
            <w:tcW w:w="4786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</w:p>
        </w:tc>
      </w:tr>
      <w:tr w:rsidR="00EA3273" w:rsidTr="00EA3273">
        <w:tc>
          <w:tcPr>
            <w:tcW w:w="4785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786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</w:p>
        </w:tc>
      </w:tr>
      <w:tr w:rsidR="00EA3273" w:rsidTr="00EA3273">
        <w:tc>
          <w:tcPr>
            <w:tcW w:w="4785" w:type="dxa"/>
          </w:tcPr>
          <w:p w:rsidR="00EA3273" w:rsidRDefault="00B217FC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  <w:tc>
          <w:tcPr>
            <w:tcW w:w="4786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</w:p>
        </w:tc>
      </w:tr>
      <w:tr w:rsidR="00EA3273" w:rsidTr="00EA3273">
        <w:tc>
          <w:tcPr>
            <w:tcW w:w="4785" w:type="dxa"/>
          </w:tcPr>
          <w:p w:rsidR="00EA3273" w:rsidRPr="00B217FC" w:rsidRDefault="00B217FC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786" w:type="dxa"/>
          </w:tcPr>
          <w:p w:rsidR="00EA3273" w:rsidRDefault="00EA3273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</w:p>
        </w:tc>
      </w:tr>
      <w:tr w:rsidR="00B217FC" w:rsidTr="00EA3273">
        <w:tc>
          <w:tcPr>
            <w:tcW w:w="4785" w:type="dxa"/>
          </w:tcPr>
          <w:p w:rsidR="00B217FC" w:rsidRDefault="00B217FC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Форма участия</w:t>
            </w:r>
          </w:p>
        </w:tc>
        <w:tc>
          <w:tcPr>
            <w:tcW w:w="4786" w:type="dxa"/>
          </w:tcPr>
          <w:p w:rsidR="00B217FC" w:rsidRDefault="00B217FC" w:rsidP="002643E5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</w:p>
        </w:tc>
      </w:tr>
    </w:tbl>
    <w:p w:rsidR="00EA3273" w:rsidRPr="00EA3273" w:rsidRDefault="00EA3273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835AEF" w:rsidRDefault="00835AEF" w:rsidP="00835AEF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к оформлению статей: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Объем оригинальной статьи не должен превышать </w:t>
      </w:r>
      <w:r w:rsidR="00835AEF" w:rsidRPr="00835AEF">
        <w:rPr>
          <w:b/>
        </w:rPr>
        <w:t>10</w:t>
      </w:r>
      <w:r w:rsidRPr="007534FC">
        <w:rPr>
          <w:b/>
        </w:rPr>
        <w:t xml:space="preserve"> страниц</w:t>
      </w:r>
      <w:r w:rsidRPr="007534FC">
        <w:t xml:space="preserve">. </w:t>
      </w:r>
    </w:p>
    <w:p w:rsidR="002643E5" w:rsidRPr="007534FC" w:rsidRDefault="007A102C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>
        <w:t xml:space="preserve">Статья оформляется </w:t>
      </w:r>
      <w:r w:rsidR="002643E5" w:rsidRPr="007534FC">
        <w:t xml:space="preserve">в текстовом редакторе – </w:t>
      </w:r>
      <w:proofErr w:type="spellStart"/>
      <w:r w:rsidR="002643E5" w:rsidRPr="007534FC">
        <w:rPr>
          <w:b/>
        </w:rPr>
        <w:t>Word</w:t>
      </w:r>
      <w:proofErr w:type="spellEnd"/>
      <w:r w:rsidR="002643E5" w:rsidRPr="007534FC">
        <w:t xml:space="preserve">, шрифт – </w:t>
      </w:r>
      <w:proofErr w:type="spellStart"/>
      <w:r w:rsidR="002643E5" w:rsidRPr="007534FC">
        <w:rPr>
          <w:b/>
        </w:rPr>
        <w:t>Times</w:t>
      </w:r>
      <w:proofErr w:type="spellEnd"/>
      <w:r w:rsidR="002643E5" w:rsidRPr="007534FC">
        <w:rPr>
          <w:b/>
        </w:rPr>
        <w:t xml:space="preserve"> </w:t>
      </w:r>
      <w:proofErr w:type="spellStart"/>
      <w:r w:rsidR="002643E5" w:rsidRPr="007534FC">
        <w:rPr>
          <w:b/>
        </w:rPr>
        <w:t>New</w:t>
      </w:r>
      <w:proofErr w:type="spellEnd"/>
      <w:r w:rsidR="002643E5" w:rsidRPr="007534FC">
        <w:rPr>
          <w:b/>
        </w:rPr>
        <w:t xml:space="preserve"> </w:t>
      </w:r>
      <w:proofErr w:type="spellStart"/>
      <w:r w:rsidR="002643E5" w:rsidRPr="007534FC">
        <w:rPr>
          <w:b/>
        </w:rPr>
        <w:t>Roman</w:t>
      </w:r>
      <w:proofErr w:type="spellEnd"/>
      <w:r w:rsidR="002643E5" w:rsidRPr="007534FC">
        <w:t xml:space="preserve">, кегль – </w:t>
      </w:r>
      <w:r w:rsidR="002643E5" w:rsidRPr="007534FC">
        <w:rPr>
          <w:b/>
        </w:rPr>
        <w:t>14</w:t>
      </w:r>
      <w:r w:rsidR="002643E5" w:rsidRPr="007534FC">
        <w:t xml:space="preserve">, междустрочный интервал – </w:t>
      </w:r>
      <w:r w:rsidR="002643E5" w:rsidRPr="007534FC">
        <w:rPr>
          <w:b/>
        </w:rPr>
        <w:t xml:space="preserve">1,5 </w:t>
      </w:r>
      <w:proofErr w:type="spellStart"/>
      <w:r w:rsidR="002643E5" w:rsidRPr="007534FC">
        <w:rPr>
          <w:b/>
        </w:rPr>
        <w:t>пт</w:t>
      </w:r>
      <w:proofErr w:type="spellEnd"/>
      <w:r w:rsidR="002643E5" w:rsidRPr="007534FC">
        <w:t xml:space="preserve"> (в таблицах – 1 </w:t>
      </w:r>
      <w:proofErr w:type="spellStart"/>
      <w:r w:rsidR="002643E5" w:rsidRPr="007534FC">
        <w:t>пт</w:t>
      </w:r>
      <w:proofErr w:type="spellEnd"/>
      <w:r w:rsidR="002643E5" w:rsidRPr="007534FC">
        <w:t xml:space="preserve">), форматирование – </w:t>
      </w:r>
      <w:r w:rsidR="002643E5" w:rsidRPr="007534FC">
        <w:rPr>
          <w:b/>
        </w:rPr>
        <w:t>по ширине</w:t>
      </w:r>
      <w:r w:rsidR="002643E5" w:rsidRPr="007534FC">
        <w:t xml:space="preserve">, без переносов и нумерации страниц, левое поле – </w:t>
      </w:r>
      <w:r w:rsidR="002643E5" w:rsidRPr="007534FC">
        <w:rPr>
          <w:b/>
        </w:rPr>
        <w:t>30 мм</w:t>
      </w:r>
      <w:r w:rsidR="002643E5" w:rsidRPr="007534FC">
        <w:t xml:space="preserve">, остальные поля – </w:t>
      </w:r>
      <w:r w:rsidR="002643E5" w:rsidRPr="007534FC">
        <w:rPr>
          <w:b/>
        </w:rPr>
        <w:t>20 мм</w:t>
      </w:r>
      <w:r w:rsidR="002643E5" w:rsidRPr="007534FC">
        <w:t>.</w:t>
      </w:r>
      <w:proofErr w:type="gramEnd"/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Статьи, не оформленные в соответствии с данными правилами, к рассмотрению не принимаются и авторам не возвращаются. 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Не допускается направление в </w:t>
      </w:r>
      <w:r w:rsidR="00835AEF">
        <w:t>оргкомитет</w:t>
      </w:r>
      <w:r w:rsidRPr="007534FC">
        <w:t xml:space="preserve"> работ, которые опубликованы в других изданиях или отправлены для публикации в другие журналы. 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534FC">
        <w:rPr>
          <w:b/>
        </w:rPr>
        <w:t xml:space="preserve">Рукопись оригинальной статьи должна включать (по порядку):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УДК;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>инициалы и фамилию автор</w:t>
      </w:r>
      <w:proofErr w:type="gramStart"/>
      <w:r w:rsidRPr="007534FC">
        <w:t>а(</w:t>
      </w:r>
      <w:proofErr w:type="spellStart"/>
      <w:proofErr w:type="gramEnd"/>
      <w:r w:rsidRPr="007534FC">
        <w:t>ов</w:t>
      </w:r>
      <w:proofErr w:type="spellEnd"/>
      <w:r w:rsidRPr="007534FC">
        <w:t xml:space="preserve">);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название статьи (заглавными буквами);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наименование учреждения, где выполнена работа, город;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резюме;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lastRenderedPageBreak/>
        <w:t>ключевые слова;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>на английском языке - инициалы и фамилию автор</w:t>
      </w:r>
      <w:proofErr w:type="gramStart"/>
      <w:r w:rsidRPr="007534FC">
        <w:t>а(</w:t>
      </w:r>
      <w:proofErr w:type="spellStart"/>
      <w:proofErr w:type="gramEnd"/>
      <w:r w:rsidRPr="007534FC">
        <w:t>ов</w:t>
      </w:r>
      <w:proofErr w:type="spellEnd"/>
      <w:r w:rsidRPr="007534FC">
        <w:t xml:space="preserve">);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на английском языке - название статьи (заглавными буквами);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на английском языке - резюме;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на английском языке - ключевые слова; 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введение;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материал и методы;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результаты и обсуждение (возможно разделение на «Результаты» и «Обсуждение»);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заключение (выводы); </w:t>
      </w:r>
    </w:p>
    <w:p w:rsidR="002643E5" w:rsidRPr="007534FC" w:rsidRDefault="002643E5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7534FC">
        <w:rPr>
          <w:bCs/>
        </w:rPr>
        <w:t>сведения об авторах</w:t>
      </w:r>
      <w:r w:rsidRPr="007534FC">
        <w:t xml:space="preserve"> (ФИО полностью, место работы, должность, звание, полный адрес организации (кафедры), телефоны для оперативной связи и </w:t>
      </w:r>
      <w:r w:rsidRPr="007534FC">
        <w:rPr>
          <w:lang w:val="en-US"/>
        </w:rPr>
        <w:t>e</w:t>
      </w:r>
      <w:r w:rsidRPr="007534FC">
        <w:t>-</w:t>
      </w:r>
      <w:proofErr w:type="spellStart"/>
      <w:r w:rsidRPr="007534FC">
        <w:t>mail</w:t>
      </w:r>
      <w:proofErr w:type="spellEnd"/>
      <w:r w:rsidRPr="007534FC">
        <w:t xml:space="preserve"> (при наличии) каждого автора.</w:t>
      </w:r>
      <w:proofErr w:type="gramEnd"/>
    </w:p>
    <w:p w:rsidR="002643E5" w:rsidRDefault="0039584C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Литература</w:t>
      </w:r>
      <w:r w:rsidR="002643E5" w:rsidRPr="007534FC">
        <w:t>;</w:t>
      </w:r>
    </w:p>
    <w:p w:rsidR="00A5426E" w:rsidRPr="007534FC" w:rsidRDefault="00A5426E" w:rsidP="00264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lang w:val="en-US"/>
        </w:rPr>
        <w:t>References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534FC">
        <w:rPr>
          <w:b/>
        </w:rPr>
        <w:t>Пункты 4-5, 6-7, 10-11 разделяются пустой строкой.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>Статья должна быть тщательно отредактирована и выверена авторами. Исправления и пометки от руки не допускаются. Должна использоваться международная система единиц СИ.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Сокращения слов не допускаются, </w:t>
      </w:r>
      <w:proofErr w:type="gramStart"/>
      <w:r w:rsidRPr="007534FC">
        <w:t>кроме</w:t>
      </w:r>
      <w:proofErr w:type="gramEnd"/>
      <w:r w:rsidRPr="007534FC">
        <w:t xml:space="preserve"> общепринятых. Аббревиатуры включаются в текст лишь после их первого упоминания с полной расшифровкой: например – первичная </w:t>
      </w:r>
      <w:proofErr w:type="spellStart"/>
      <w:r w:rsidRPr="007534FC">
        <w:t>открытоугольная</w:t>
      </w:r>
      <w:proofErr w:type="spellEnd"/>
      <w:r w:rsidRPr="007534FC">
        <w:t xml:space="preserve"> глаукома (ПОУГ). В аббревиатурах использовать заглавные буквы.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Список литературы следует размещать в конце текста рукописи. </w:t>
      </w:r>
      <w:r w:rsidRPr="007534FC">
        <w:rPr>
          <w:b/>
          <w:bCs/>
        </w:rPr>
        <w:t>Литературные источники расставляются по алфавиту, сначала русскоязычные, затем – иностранные.</w:t>
      </w:r>
      <w:r w:rsidRPr="007534FC">
        <w:t xml:space="preserve"> Ссылку на литературный источник в тексте приводят в виде номера в квадратных скобках (например, [3]).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rPr>
          <w:b/>
        </w:rPr>
        <w:t>Оформление резюме</w:t>
      </w:r>
      <w:r w:rsidRPr="007534FC">
        <w:t xml:space="preserve"> осуществляется на русском и английском языках (объем </w:t>
      </w:r>
      <w:r w:rsidR="0039584C">
        <w:t>не менее</w:t>
      </w:r>
      <w:r w:rsidRPr="007534FC">
        <w:t xml:space="preserve"> 1</w:t>
      </w:r>
      <w:r w:rsidR="00EB2D27" w:rsidRPr="00EB2D27">
        <w:t>5</w:t>
      </w:r>
      <w:r w:rsidRPr="007534FC">
        <w:t xml:space="preserve">0 слов). Текст резюме на английском языке должен быть аутентичен русскому тексту. Резюме должно быть </w:t>
      </w:r>
      <w:r w:rsidRPr="007534FC">
        <w:rPr>
          <w:b/>
        </w:rPr>
        <w:t>структурированным</w:t>
      </w:r>
      <w:r w:rsidRPr="007534FC">
        <w:t xml:space="preserve"> и содержать следующие разделы: цель, материал и методы, результаты и обсуждение, выводы. Оно должно быть информативным, чтобы по нему можно было судить о содержании статьи. Все аббревиатуры в резюме нужно раскрывать (несмотря на то, что они были раскрыты в основном тексте статьи). Под резюме после обозначения «ключевые слова» помещают от 3 до 10 ключевых слов или словосочетаний.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534FC">
        <w:rPr>
          <w:b/>
        </w:rPr>
        <w:t>Требования к иллюстрациям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>Таблицы, диаграммы, рисунки и фотографии помещаются в те</w:t>
      </w:r>
      <w:proofErr w:type="gramStart"/>
      <w:r w:rsidRPr="007534FC">
        <w:t>кст ст</w:t>
      </w:r>
      <w:proofErr w:type="gramEnd"/>
      <w:r w:rsidRPr="007534FC">
        <w:t xml:space="preserve">атьи с соответствующими названиями (подрисуночными </w:t>
      </w:r>
      <w:r w:rsidR="00EB2D27">
        <w:t>под</w:t>
      </w:r>
      <w:r w:rsidRPr="007534FC">
        <w:t>писями), нумерацией и обозначениями</w:t>
      </w:r>
      <w:r w:rsidR="0039584C">
        <w:t xml:space="preserve"> и ссылкой по тексту</w:t>
      </w:r>
      <w:r w:rsidRPr="007534FC">
        <w:t>. Данные, представленные в таблицах, не должны дублировать данные рисунков и текста, и наоборот.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Диаграммы должны быть изменяемыми, т.е. выполнены с помощью встроенного в </w:t>
      </w:r>
      <w:r w:rsidRPr="007534FC">
        <w:rPr>
          <w:lang w:val="en-US"/>
        </w:rPr>
        <w:t>word</w:t>
      </w:r>
      <w:r w:rsidRPr="007534FC">
        <w:t xml:space="preserve"> редактора, а не в виде «скриншотов». Если диаграммы строятся только с помощью специализированных программ, их изображения должны быть максимально четкими.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lastRenderedPageBreak/>
        <w:t>Иллюстрации публикуются в цветном варианте. Рисунки должны быть четкими, фотографии – контрастными.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534FC">
        <w:rPr>
          <w:b/>
        </w:rPr>
        <w:t xml:space="preserve">Рисунки обозначаются: </w:t>
      </w:r>
      <w:r w:rsidRPr="007534FC">
        <w:t xml:space="preserve">Рис. 1. Название рисунка. 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rPr>
          <w:b/>
        </w:rPr>
        <w:t xml:space="preserve">Таблицы обозначаются: </w:t>
      </w:r>
      <w:r w:rsidRPr="007534FC">
        <w:t>Таблица 1</w:t>
      </w:r>
      <w:r w:rsidRPr="007534FC">
        <w:rPr>
          <w:b/>
        </w:rPr>
        <w:t xml:space="preserve"> (в правом верхнем углу), на следующей строчке следует название таблиц с выравниванием посередине (без точек).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534FC">
        <w:rPr>
          <w:b/>
        </w:rPr>
        <w:t>Требования к сведениям об авторах: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534FC">
        <w:t xml:space="preserve">Сведения об авторах статьи необходимо давать согласно шаблону, приведенному в образце оформления статьи. Кроме того, нужно указать автора, ответственного за связь с редакцией. У этого автора должны быть актуальные и постоянно работающие мобильный телефон и </w:t>
      </w:r>
      <w:r w:rsidRPr="007534FC">
        <w:rPr>
          <w:lang w:val="en-US"/>
        </w:rPr>
        <w:t>E</w:t>
      </w:r>
      <w:r w:rsidRPr="007534FC">
        <w:t>-</w:t>
      </w:r>
      <w:r w:rsidRPr="007534FC">
        <w:rPr>
          <w:lang w:val="en-US"/>
        </w:rPr>
        <w:t>mail</w:t>
      </w:r>
      <w:r w:rsidRPr="007534FC">
        <w:t>.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643E5" w:rsidRPr="007534FC" w:rsidRDefault="002643E5" w:rsidP="002643E5">
      <w:pPr>
        <w:rPr>
          <w:sz w:val="24"/>
          <w:szCs w:val="24"/>
        </w:rPr>
      </w:pP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</w:rPr>
      </w:pPr>
      <w:r w:rsidRPr="007534FC">
        <w:rPr>
          <w:b/>
          <w:i/>
        </w:rPr>
        <w:t>Образец оформления статьи</w:t>
      </w:r>
    </w:p>
    <w:p w:rsidR="002643E5" w:rsidRPr="007534FC" w:rsidRDefault="002643E5" w:rsidP="002643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2643E5" w:rsidRPr="00EB2D27" w:rsidRDefault="002643E5" w:rsidP="002643E5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B2D27">
        <w:rPr>
          <w:rFonts w:ascii="Times New Roman" w:hAnsi="Times New Roman"/>
          <w:b w:val="0"/>
          <w:i w:val="0"/>
        </w:rPr>
        <w:t>УДК 617.741-089.87</w:t>
      </w:r>
    </w:p>
    <w:p w:rsidR="002643E5" w:rsidRPr="00EB2D27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D27">
        <w:rPr>
          <w:rFonts w:ascii="Times New Roman" w:hAnsi="Times New Roman" w:cs="Times New Roman"/>
          <w:sz w:val="28"/>
          <w:szCs w:val="28"/>
        </w:rPr>
        <w:t>И.И. Иванов</w:t>
      </w:r>
      <w:proofErr w:type="gramStart"/>
      <w:r w:rsidRPr="00EB2D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EB2D27">
        <w:rPr>
          <w:rFonts w:ascii="Times New Roman" w:hAnsi="Times New Roman" w:cs="Times New Roman"/>
          <w:sz w:val="28"/>
          <w:szCs w:val="28"/>
        </w:rPr>
        <w:t>, П.П. Петров</w:t>
      </w:r>
      <w:r w:rsidRPr="00EB2D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2D27">
        <w:rPr>
          <w:rFonts w:ascii="Times New Roman" w:hAnsi="Times New Roman" w:cs="Times New Roman"/>
          <w:sz w:val="28"/>
          <w:szCs w:val="28"/>
        </w:rPr>
        <w:t>, З.З. Зайцев</w:t>
      </w:r>
      <w:r w:rsidRPr="00EB2D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E5" w:rsidRPr="00EB2D27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27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2643E5" w:rsidRPr="00EB2D27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D27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EB2D27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Pr="00EB2D2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EB2D27">
        <w:rPr>
          <w:rFonts w:ascii="Times New Roman" w:hAnsi="Times New Roman" w:cs="Times New Roman"/>
          <w:i/>
          <w:sz w:val="28"/>
          <w:szCs w:val="28"/>
        </w:rPr>
        <w:t xml:space="preserve"> «Башкирский государственный медицинский университет» Минздрава России, г. Уфа</w:t>
      </w:r>
    </w:p>
    <w:p w:rsidR="002643E5" w:rsidRPr="00EB2D27" w:rsidRDefault="002643E5" w:rsidP="002643E5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D2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EB2D27">
        <w:rPr>
          <w:rFonts w:ascii="Times New Roman" w:hAnsi="Times New Roman" w:cs="Times New Roman"/>
          <w:i/>
          <w:sz w:val="28"/>
          <w:szCs w:val="28"/>
        </w:rPr>
        <w:t>ГБУЗ РБ «Городская клиническая больница №00», г. Уфа</w:t>
      </w:r>
    </w:p>
    <w:p w:rsidR="002643E5" w:rsidRPr="00EB2D27" w:rsidRDefault="002643E5" w:rsidP="00264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D27">
        <w:rPr>
          <w:rFonts w:ascii="Times New Roman" w:hAnsi="Times New Roman" w:cs="Times New Roman"/>
          <w:b/>
          <w:i/>
          <w:sz w:val="28"/>
          <w:szCs w:val="28"/>
        </w:rPr>
        <w:t>Резюме.</w:t>
      </w:r>
      <w:r w:rsidRPr="00EB2D27">
        <w:rPr>
          <w:rFonts w:ascii="Times New Roman" w:hAnsi="Times New Roman" w:cs="Times New Roman"/>
          <w:i/>
          <w:sz w:val="28"/>
          <w:szCs w:val="28"/>
        </w:rPr>
        <w:t xml:space="preserve"> Цель. </w:t>
      </w:r>
      <w:r w:rsidRPr="00EB2D27">
        <w:rPr>
          <w:rFonts w:ascii="Times New Roman" w:hAnsi="Times New Roman" w:cs="Times New Roman"/>
          <w:sz w:val="28"/>
          <w:szCs w:val="28"/>
        </w:rPr>
        <w:t>Выявить</w:t>
      </w:r>
      <w:r w:rsidRPr="00EB2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D27">
        <w:rPr>
          <w:rFonts w:ascii="Times New Roman" w:hAnsi="Times New Roman" w:cs="Times New Roman"/>
          <w:sz w:val="28"/>
          <w:szCs w:val="28"/>
        </w:rPr>
        <w:t>…..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27">
        <w:rPr>
          <w:rFonts w:ascii="Times New Roman" w:hAnsi="Times New Roman" w:cs="Times New Roman"/>
          <w:i/>
          <w:sz w:val="28"/>
          <w:szCs w:val="28"/>
        </w:rPr>
        <w:t xml:space="preserve">Материал и методы. </w:t>
      </w:r>
      <w:r w:rsidRPr="00EB2D27">
        <w:rPr>
          <w:rFonts w:ascii="Times New Roman" w:hAnsi="Times New Roman" w:cs="Times New Roman"/>
          <w:sz w:val="28"/>
          <w:szCs w:val="28"/>
        </w:rPr>
        <w:t>Основную группу составили…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D27">
        <w:rPr>
          <w:rFonts w:ascii="Times New Roman" w:hAnsi="Times New Roman" w:cs="Times New Roman"/>
          <w:i/>
          <w:sz w:val="28"/>
          <w:szCs w:val="28"/>
        </w:rPr>
        <w:t xml:space="preserve">Результаты. </w:t>
      </w:r>
      <w:r w:rsidRPr="00EB2D27">
        <w:rPr>
          <w:rFonts w:ascii="Times New Roman" w:hAnsi="Times New Roman" w:cs="Times New Roman"/>
          <w:sz w:val="28"/>
          <w:szCs w:val="28"/>
        </w:rPr>
        <w:t>Были получены…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D27">
        <w:rPr>
          <w:rFonts w:ascii="Times New Roman" w:hAnsi="Times New Roman" w:cs="Times New Roman"/>
          <w:i/>
          <w:sz w:val="28"/>
          <w:szCs w:val="28"/>
        </w:rPr>
        <w:t>Выводы. …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D27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EB2D27">
        <w:rPr>
          <w:rFonts w:ascii="Times New Roman" w:hAnsi="Times New Roman" w:cs="Times New Roman"/>
          <w:i/>
          <w:sz w:val="28"/>
          <w:szCs w:val="28"/>
        </w:rPr>
        <w:t xml:space="preserve"> катаракта, </w:t>
      </w:r>
      <w:proofErr w:type="spellStart"/>
      <w:r w:rsidRPr="00EB2D27">
        <w:rPr>
          <w:rFonts w:ascii="Times New Roman" w:hAnsi="Times New Roman" w:cs="Times New Roman"/>
          <w:i/>
          <w:sz w:val="28"/>
          <w:szCs w:val="28"/>
        </w:rPr>
        <w:t>факоэмульсификация</w:t>
      </w:r>
      <w:proofErr w:type="spellEnd"/>
      <w:r w:rsidRPr="00EB2D27">
        <w:rPr>
          <w:rFonts w:ascii="Times New Roman" w:hAnsi="Times New Roman" w:cs="Times New Roman"/>
          <w:i/>
          <w:sz w:val="28"/>
          <w:szCs w:val="28"/>
        </w:rPr>
        <w:t>, интраокулярная линза.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3E5" w:rsidRPr="00EB2D27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2D27">
        <w:rPr>
          <w:rFonts w:ascii="Times New Roman" w:hAnsi="Times New Roman" w:cs="Times New Roman"/>
          <w:sz w:val="28"/>
          <w:szCs w:val="28"/>
          <w:lang w:val="en-US"/>
        </w:rPr>
        <w:t xml:space="preserve">I.I. </w:t>
      </w:r>
      <w:proofErr w:type="spellStart"/>
      <w:r w:rsidRPr="00EB2D27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EB2D27">
        <w:rPr>
          <w:rFonts w:ascii="Times New Roman" w:hAnsi="Times New Roman" w:cs="Times New Roman"/>
          <w:sz w:val="28"/>
          <w:szCs w:val="28"/>
          <w:lang w:val="en-US"/>
        </w:rPr>
        <w:t xml:space="preserve">, P.P. </w:t>
      </w:r>
      <w:proofErr w:type="spellStart"/>
      <w:r w:rsidRPr="00EB2D27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EB2D27">
        <w:rPr>
          <w:rFonts w:ascii="Times New Roman" w:hAnsi="Times New Roman" w:cs="Times New Roman"/>
          <w:sz w:val="28"/>
          <w:szCs w:val="28"/>
          <w:lang w:val="en-US"/>
        </w:rPr>
        <w:t xml:space="preserve">, Z.Z. </w:t>
      </w:r>
      <w:proofErr w:type="spellStart"/>
      <w:r w:rsidRPr="00EB2D27">
        <w:rPr>
          <w:rFonts w:ascii="Times New Roman" w:hAnsi="Times New Roman" w:cs="Times New Roman"/>
          <w:sz w:val="28"/>
          <w:szCs w:val="28"/>
          <w:lang w:val="en-US"/>
        </w:rPr>
        <w:t>Zaytsev</w:t>
      </w:r>
      <w:proofErr w:type="spellEnd"/>
      <w:r w:rsidRPr="00EB2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3E5" w:rsidRPr="00EB2D27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2D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NAME OF PAPER 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B2D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Abstract. 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D27">
        <w:rPr>
          <w:rFonts w:ascii="Times New Roman" w:hAnsi="Times New Roman" w:cs="Times New Roman"/>
          <w:i/>
          <w:sz w:val="28"/>
          <w:szCs w:val="28"/>
          <w:lang w:val="en-US"/>
        </w:rPr>
        <w:t>The aim</w:t>
      </w:r>
      <w:r w:rsidRPr="00EB2D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B2D27">
        <w:rPr>
          <w:rFonts w:ascii="Times New Roman" w:hAnsi="Times New Roman" w:cs="Times New Roman"/>
          <w:sz w:val="28"/>
          <w:szCs w:val="28"/>
          <w:lang w:val="en-US"/>
        </w:rPr>
        <w:t>is to determine</w:t>
      </w:r>
      <w:r w:rsidR="00EB2D27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="00EB2D27" w:rsidRPr="00EB2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3E5" w:rsidRPr="00EB2D27" w:rsidRDefault="00EB2D27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Material and methods.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B2D27">
        <w:rPr>
          <w:rFonts w:ascii="Times New Roman" w:hAnsi="Times New Roman" w:cs="Times New Roman"/>
          <w:i/>
          <w:sz w:val="28"/>
          <w:szCs w:val="28"/>
          <w:lang w:val="en-US"/>
        </w:rPr>
        <w:t>Results.</w:t>
      </w:r>
      <w:proofErr w:type="gramEnd"/>
      <w:r w:rsidRPr="00EB2D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B2D27" w:rsidRPr="00EB2D27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B2D27">
        <w:rPr>
          <w:rFonts w:ascii="Times New Roman" w:hAnsi="Times New Roman" w:cs="Times New Roman"/>
          <w:i/>
          <w:sz w:val="28"/>
          <w:szCs w:val="28"/>
          <w:lang w:val="en-US"/>
        </w:rPr>
        <w:t>Conclusions.</w:t>
      </w:r>
      <w:proofErr w:type="gramEnd"/>
      <w:r w:rsidRPr="00EB2D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B2D27" w:rsidRPr="00EB2D27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2D27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EB2D27">
        <w:rPr>
          <w:rFonts w:ascii="Times New Roman" w:hAnsi="Times New Roman" w:cs="Times New Roman"/>
          <w:lang w:val="en-US"/>
        </w:rPr>
        <w:t xml:space="preserve"> </w:t>
      </w:r>
      <w:r w:rsidRPr="00EB2D27">
        <w:rPr>
          <w:rFonts w:ascii="Times New Roman" w:hAnsi="Times New Roman" w:cs="Times New Roman"/>
          <w:i/>
          <w:sz w:val="28"/>
          <w:szCs w:val="28"/>
          <w:lang w:val="en-US"/>
        </w:rPr>
        <w:t>cataract, phacoemulsification, intraocular lens.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643E5" w:rsidRPr="00577E36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36">
        <w:rPr>
          <w:rFonts w:ascii="Times New Roman" w:hAnsi="Times New Roman" w:cs="Times New Roman"/>
          <w:sz w:val="24"/>
          <w:szCs w:val="24"/>
        </w:rPr>
        <w:t>Число пациентов с катарактой…</w:t>
      </w:r>
    </w:p>
    <w:p w:rsidR="002643E5" w:rsidRPr="00577E36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36">
        <w:rPr>
          <w:rFonts w:ascii="Times New Roman" w:hAnsi="Times New Roman" w:cs="Times New Roman"/>
          <w:sz w:val="24"/>
          <w:szCs w:val="24"/>
        </w:rPr>
        <w:t>Цель исследования – …</w:t>
      </w:r>
    </w:p>
    <w:p w:rsidR="002643E5" w:rsidRPr="00577E36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36">
        <w:rPr>
          <w:rFonts w:ascii="Times New Roman" w:hAnsi="Times New Roman" w:cs="Times New Roman"/>
          <w:b/>
          <w:sz w:val="24"/>
          <w:szCs w:val="24"/>
        </w:rPr>
        <w:t>Материал и методы</w:t>
      </w:r>
    </w:p>
    <w:p w:rsidR="002643E5" w:rsidRPr="00577E36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36">
        <w:rPr>
          <w:rFonts w:ascii="Times New Roman" w:hAnsi="Times New Roman" w:cs="Times New Roman"/>
          <w:sz w:val="24"/>
          <w:szCs w:val="24"/>
        </w:rPr>
        <w:t xml:space="preserve">В исследование </w:t>
      </w:r>
      <w:proofErr w:type="gramStart"/>
      <w:r w:rsidRPr="00577E3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577E36">
        <w:rPr>
          <w:rFonts w:ascii="Times New Roman" w:hAnsi="Times New Roman" w:cs="Times New Roman"/>
          <w:sz w:val="24"/>
          <w:szCs w:val="24"/>
        </w:rPr>
        <w:t>…</w:t>
      </w:r>
    </w:p>
    <w:p w:rsidR="002643E5" w:rsidRPr="00577E36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36">
        <w:rPr>
          <w:rFonts w:ascii="Times New Roman" w:hAnsi="Times New Roman" w:cs="Times New Roman"/>
          <w:b/>
          <w:sz w:val="24"/>
          <w:szCs w:val="24"/>
        </w:rPr>
        <w:t>Результаты и обсуждение</w:t>
      </w:r>
    </w:p>
    <w:p w:rsidR="002643E5" w:rsidRPr="00577E36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36">
        <w:rPr>
          <w:rFonts w:ascii="Times New Roman" w:hAnsi="Times New Roman" w:cs="Times New Roman"/>
          <w:sz w:val="24"/>
          <w:szCs w:val="24"/>
        </w:rPr>
        <w:t>Через 1 месяц после операции…</w:t>
      </w:r>
    </w:p>
    <w:p w:rsidR="002643E5" w:rsidRPr="00577E36" w:rsidRDefault="002643E5" w:rsidP="002643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643E5" w:rsidRPr="00EB2D27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2D2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64F3AF" wp14:editId="0DE5832D">
            <wp:extent cx="2247900" cy="1114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43E5" w:rsidRPr="00EB2D27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2D27">
        <w:rPr>
          <w:rFonts w:ascii="Times New Roman" w:hAnsi="Times New Roman" w:cs="Times New Roman"/>
          <w:sz w:val="28"/>
          <w:szCs w:val="24"/>
        </w:rPr>
        <w:t>Рис. 1. …</w:t>
      </w:r>
    </w:p>
    <w:p w:rsidR="002643E5" w:rsidRPr="00577E36" w:rsidRDefault="002643E5" w:rsidP="00264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E36">
        <w:rPr>
          <w:rFonts w:ascii="Times New Roman" w:hAnsi="Times New Roman" w:cs="Times New Roman"/>
          <w:sz w:val="24"/>
          <w:szCs w:val="24"/>
        </w:rPr>
        <w:t>Таблица 1</w:t>
      </w:r>
    </w:p>
    <w:p w:rsidR="002643E5" w:rsidRPr="00577E36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E36">
        <w:rPr>
          <w:rFonts w:ascii="Times New Roman" w:hAnsi="Times New Roman" w:cs="Times New Roman"/>
          <w:sz w:val="24"/>
          <w:szCs w:val="24"/>
        </w:rPr>
        <w:t>Название таблицы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643E5" w:rsidRPr="00577E36" w:rsidTr="00CE4774">
        <w:trPr>
          <w:jc w:val="center"/>
        </w:trPr>
        <w:tc>
          <w:tcPr>
            <w:tcW w:w="3020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</w:tr>
      <w:tr w:rsidR="002643E5" w:rsidRPr="00577E36" w:rsidTr="00CE4774">
        <w:trPr>
          <w:jc w:val="center"/>
        </w:trPr>
        <w:tc>
          <w:tcPr>
            <w:tcW w:w="3020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</w:tr>
      <w:tr w:rsidR="002643E5" w:rsidRPr="00577E36" w:rsidTr="00CE4774">
        <w:trPr>
          <w:jc w:val="center"/>
        </w:trPr>
        <w:tc>
          <w:tcPr>
            <w:tcW w:w="3020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643E5" w:rsidRPr="00577E36" w:rsidRDefault="002643E5" w:rsidP="002643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43E5" w:rsidRPr="00577E36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3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643E5" w:rsidRPr="00577E36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36">
        <w:rPr>
          <w:rFonts w:ascii="Times New Roman" w:hAnsi="Times New Roman" w:cs="Times New Roman"/>
          <w:sz w:val="24"/>
          <w:szCs w:val="24"/>
        </w:rPr>
        <w:t>Анализ результатов показал…</w:t>
      </w:r>
    </w:p>
    <w:p w:rsidR="002643E5" w:rsidRPr="00EB2D27" w:rsidRDefault="002643E5" w:rsidP="0026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E5" w:rsidRPr="00EB2D27" w:rsidRDefault="002643E5" w:rsidP="00264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D27">
        <w:rPr>
          <w:rFonts w:ascii="Times New Roman" w:hAnsi="Times New Roman" w:cs="Times New Roman"/>
          <w:b/>
          <w:i/>
          <w:sz w:val="28"/>
          <w:szCs w:val="28"/>
        </w:rPr>
        <w:t>Сведения об авторах статьи:</w:t>
      </w:r>
    </w:p>
    <w:p w:rsidR="002643E5" w:rsidRPr="0039584C" w:rsidRDefault="002643E5" w:rsidP="002643E5">
      <w:pPr>
        <w:pStyle w:val="a6"/>
        <w:numPr>
          <w:ilvl w:val="0"/>
          <w:numId w:val="2"/>
        </w:numPr>
        <w:ind w:left="284"/>
        <w:contextualSpacing/>
        <w:jc w:val="both"/>
        <w:rPr>
          <w:sz w:val="24"/>
          <w:szCs w:val="24"/>
        </w:rPr>
      </w:pPr>
      <w:r w:rsidRPr="0039584C">
        <w:rPr>
          <w:sz w:val="24"/>
          <w:szCs w:val="24"/>
        </w:rPr>
        <w:t xml:space="preserve">Иванов Иван Иванович – </w:t>
      </w:r>
      <w:proofErr w:type="spellStart"/>
      <w:r w:rsidRPr="0039584C">
        <w:rPr>
          <w:sz w:val="24"/>
          <w:szCs w:val="24"/>
        </w:rPr>
        <w:t>д.м</w:t>
      </w:r>
      <w:proofErr w:type="gramStart"/>
      <w:r w:rsidRPr="0039584C">
        <w:rPr>
          <w:sz w:val="24"/>
          <w:szCs w:val="24"/>
        </w:rPr>
        <w:t>.н</w:t>
      </w:r>
      <w:proofErr w:type="spellEnd"/>
      <w:proofErr w:type="gramEnd"/>
      <w:r w:rsidRPr="0039584C">
        <w:rPr>
          <w:sz w:val="24"/>
          <w:szCs w:val="24"/>
        </w:rPr>
        <w:t xml:space="preserve">, профессор, зав. кафедрой офтальмологии ФГБОУ ВО БГМУ Минздрава России. Адрес: 450008, г. Уфа, ул. Ленина, 3. Тел./факс: (000) 000-00-00. </w:t>
      </w:r>
      <w:r w:rsidRPr="0039584C">
        <w:rPr>
          <w:sz w:val="24"/>
          <w:szCs w:val="24"/>
          <w:lang w:val="en-US"/>
        </w:rPr>
        <w:t>E</w:t>
      </w:r>
      <w:r w:rsidRPr="0039584C">
        <w:rPr>
          <w:sz w:val="24"/>
          <w:szCs w:val="24"/>
        </w:rPr>
        <w:t>-</w:t>
      </w:r>
      <w:r w:rsidRPr="0039584C">
        <w:rPr>
          <w:sz w:val="24"/>
          <w:szCs w:val="24"/>
          <w:lang w:val="en-US"/>
        </w:rPr>
        <w:t>mail</w:t>
      </w:r>
      <w:r w:rsidRPr="0039584C">
        <w:rPr>
          <w:sz w:val="24"/>
          <w:szCs w:val="24"/>
        </w:rPr>
        <w:t>: …</w:t>
      </w:r>
    </w:p>
    <w:p w:rsidR="002643E5" w:rsidRPr="0039584C" w:rsidRDefault="002643E5" w:rsidP="002643E5">
      <w:pPr>
        <w:pStyle w:val="a6"/>
        <w:numPr>
          <w:ilvl w:val="0"/>
          <w:numId w:val="2"/>
        </w:numPr>
        <w:ind w:left="284"/>
        <w:contextualSpacing/>
        <w:jc w:val="both"/>
        <w:rPr>
          <w:sz w:val="24"/>
          <w:szCs w:val="24"/>
        </w:rPr>
      </w:pPr>
      <w:r w:rsidRPr="0039584C">
        <w:rPr>
          <w:sz w:val="24"/>
          <w:szCs w:val="24"/>
        </w:rPr>
        <w:t xml:space="preserve">Петров Петр Петрович – к.м.н., ассистент кафедры офтальмологии с курсом ИДПО ФГБОУ ВО БГМУ Минздрава России. Адрес: 450008, г. Уфа, ул. Ленина, 3. Тел./факс: (000) 000-00-00. </w:t>
      </w:r>
      <w:r w:rsidRPr="0039584C">
        <w:rPr>
          <w:sz w:val="24"/>
          <w:szCs w:val="24"/>
          <w:lang w:val="en-US"/>
        </w:rPr>
        <w:t>E</w:t>
      </w:r>
      <w:r w:rsidRPr="0039584C">
        <w:rPr>
          <w:sz w:val="24"/>
          <w:szCs w:val="24"/>
        </w:rPr>
        <w:t>-</w:t>
      </w:r>
      <w:r w:rsidRPr="0039584C">
        <w:rPr>
          <w:sz w:val="24"/>
          <w:szCs w:val="24"/>
          <w:lang w:val="en-US"/>
        </w:rPr>
        <w:t>mail</w:t>
      </w:r>
      <w:r w:rsidRPr="0039584C">
        <w:rPr>
          <w:sz w:val="24"/>
          <w:szCs w:val="24"/>
        </w:rPr>
        <w:t>: …</w:t>
      </w:r>
    </w:p>
    <w:p w:rsidR="002643E5" w:rsidRPr="0039584C" w:rsidRDefault="002643E5" w:rsidP="002643E5">
      <w:pPr>
        <w:pStyle w:val="a6"/>
        <w:numPr>
          <w:ilvl w:val="0"/>
          <w:numId w:val="2"/>
        </w:numPr>
        <w:ind w:left="284"/>
        <w:contextualSpacing/>
        <w:jc w:val="both"/>
        <w:rPr>
          <w:sz w:val="24"/>
          <w:szCs w:val="24"/>
        </w:rPr>
      </w:pPr>
      <w:r w:rsidRPr="0039584C">
        <w:rPr>
          <w:sz w:val="24"/>
          <w:szCs w:val="24"/>
        </w:rPr>
        <w:t xml:space="preserve">Зайцев Захар Захарович – к.м.н., врач-офтальмолог ГБУЗ РБ ГКБ №00. Адрес: 450008, г. Уфа, ул. </w:t>
      </w:r>
      <w:proofErr w:type="spellStart"/>
      <w:r w:rsidRPr="0039584C">
        <w:rPr>
          <w:sz w:val="24"/>
          <w:szCs w:val="24"/>
        </w:rPr>
        <w:t>Запотоцкого</w:t>
      </w:r>
      <w:proofErr w:type="spellEnd"/>
      <w:r w:rsidRPr="0039584C">
        <w:rPr>
          <w:sz w:val="24"/>
          <w:szCs w:val="24"/>
        </w:rPr>
        <w:t xml:space="preserve">, 3. Тел./факс: (000) 000-00-00. </w:t>
      </w:r>
      <w:r w:rsidRPr="0039584C">
        <w:rPr>
          <w:sz w:val="24"/>
          <w:szCs w:val="24"/>
          <w:lang w:val="en-US"/>
        </w:rPr>
        <w:t>E</w:t>
      </w:r>
      <w:r w:rsidRPr="0039584C">
        <w:rPr>
          <w:sz w:val="24"/>
          <w:szCs w:val="24"/>
        </w:rPr>
        <w:t>-</w:t>
      </w:r>
      <w:r w:rsidRPr="0039584C">
        <w:rPr>
          <w:sz w:val="24"/>
          <w:szCs w:val="24"/>
          <w:lang w:val="en-US"/>
        </w:rPr>
        <w:t>mail</w:t>
      </w:r>
      <w:r w:rsidRPr="0039584C">
        <w:rPr>
          <w:sz w:val="24"/>
          <w:szCs w:val="24"/>
        </w:rPr>
        <w:t>: …</w:t>
      </w:r>
    </w:p>
    <w:p w:rsidR="002643E5" w:rsidRPr="00EB2D27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E5" w:rsidRPr="0039584C" w:rsidRDefault="002643E5" w:rsidP="0039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4C">
        <w:rPr>
          <w:rFonts w:ascii="Times New Roman" w:hAnsi="Times New Roman" w:cs="Times New Roman"/>
          <w:sz w:val="24"/>
          <w:szCs w:val="24"/>
        </w:rPr>
        <w:t>Автор, ответственный за связь с редакцией:</w:t>
      </w:r>
    </w:p>
    <w:p w:rsidR="002643E5" w:rsidRPr="0039584C" w:rsidRDefault="002643E5" w:rsidP="0039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4C">
        <w:rPr>
          <w:rFonts w:ascii="Times New Roman" w:hAnsi="Times New Roman" w:cs="Times New Roman"/>
          <w:sz w:val="24"/>
          <w:szCs w:val="24"/>
        </w:rPr>
        <w:t xml:space="preserve">Петров Петр Петрович – к.м.н., ассистент кафедры офтальмологии с курсом ИДПО ФГБОУ ВО БГМУ Минздрава России. Адрес: 450008, г. Уфа, ул. Ленина, 3. Тел./факс: (000) 000-00-00. </w:t>
      </w:r>
      <w:r w:rsidRPr="003958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84C">
        <w:rPr>
          <w:rFonts w:ascii="Times New Roman" w:hAnsi="Times New Roman" w:cs="Times New Roman"/>
          <w:sz w:val="24"/>
          <w:szCs w:val="24"/>
        </w:rPr>
        <w:t>-</w:t>
      </w:r>
      <w:r w:rsidRPr="003958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84C">
        <w:rPr>
          <w:rFonts w:ascii="Times New Roman" w:hAnsi="Times New Roman" w:cs="Times New Roman"/>
          <w:sz w:val="24"/>
          <w:szCs w:val="24"/>
        </w:rPr>
        <w:t>: …</w:t>
      </w:r>
    </w:p>
    <w:p w:rsidR="002643E5" w:rsidRPr="00EB2D27" w:rsidRDefault="002643E5" w:rsidP="002643E5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2643E5" w:rsidRPr="0039584C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43E5" w:rsidRPr="0039584C" w:rsidRDefault="002643E5" w:rsidP="00264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4C">
        <w:rPr>
          <w:rFonts w:ascii="Times New Roman" w:hAnsi="Times New Roman" w:cs="Times New Roman"/>
          <w:sz w:val="24"/>
          <w:szCs w:val="24"/>
        </w:rPr>
        <w:t xml:space="preserve">Астахов, С.Ю. </w:t>
      </w:r>
      <w:proofErr w:type="spellStart"/>
      <w:r w:rsidRPr="0039584C">
        <w:rPr>
          <w:rFonts w:ascii="Times New Roman" w:hAnsi="Times New Roman" w:cs="Times New Roman"/>
          <w:sz w:val="24"/>
          <w:szCs w:val="24"/>
        </w:rPr>
        <w:t>Эндофтальмит</w:t>
      </w:r>
      <w:proofErr w:type="spellEnd"/>
      <w:r w:rsidRPr="0039584C">
        <w:rPr>
          <w:rFonts w:ascii="Times New Roman" w:hAnsi="Times New Roman" w:cs="Times New Roman"/>
          <w:sz w:val="24"/>
          <w:szCs w:val="24"/>
        </w:rPr>
        <w:t xml:space="preserve">: профилактика, диагностика, лечение. / С.Ю. Астахов, А.В. </w:t>
      </w:r>
      <w:proofErr w:type="spellStart"/>
      <w:r w:rsidRPr="0039584C">
        <w:rPr>
          <w:rFonts w:ascii="Times New Roman" w:hAnsi="Times New Roman" w:cs="Times New Roman"/>
          <w:sz w:val="24"/>
          <w:szCs w:val="24"/>
        </w:rPr>
        <w:t>Вохмяков</w:t>
      </w:r>
      <w:proofErr w:type="spellEnd"/>
      <w:r w:rsidRPr="0039584C">
        <w:rPr>
          <w:rFonts w:ascii="Times New Roman" w:hAnsi="Times New Roman" w:cs="Times New Roman"/>
          <w:sz w:val="24"/>
          <w:szCs w:val="24"/>
        </w:rPr>
        <w:t xml:space="preserve"> // Офтальмологические ведомости. – 2008. – № 1. – Том 1. – </w:t>
      </w:r>
      <w:r w:rsidRPr="003958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84C">
        <w:rPr>
          <w:rFonts w:ascii="Times New Roman" w:hAnsi="Times New Roman" w:cs="Times New Roman"/>
          <w:sz w:val="24"/>
          <w:szCs w:val="24"/>
        </w:rPr>
        <w:t>. 35-45.</w:t>
      </w:r>
    </w:p>
    <w:p w:rsidR="002643E5" w:rsidRPr="0039584C" w:rsidRDefault="002643E5" w:rsidP="00264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4C">
        <w:rPr>
          <w:rFonts w:ascii="Times New Roman" w:hAnsi="Times New Roman" w:cs="Times New Roman"/>
          <w:bCs/>
          <w:sz w:val="24"/>
          <w:szCs w:val="24"/>
        </w:rPr>
        <w:t>Вит, В.В. Строение зрительной системы человека / В.В.</w:t>
      </w:r>
      <w:r w:rsidRPr="003958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584C">
        <w:rPr>
          <w:rFonts w:ascii="Times New Roman" w:hAnsi="Times New Roman" w:cs="Times New Roman"/>
          <w:bCs/>
          <w:sz w:val="24"/>
          <w:szCs w:val="24"/>
        </w:rPr>
        <w:t>Вит</w:t>
      </w:r>
      <w:r w:rsidRPr="0039584C">
        <w:rPr>
          <w:rFonts w:ascii="Times New Roman" w:hAnsi="Times New Roman" w:cs="Times New Roman"/>
          <w:sz w:val="24"/>
          <w:szCs w:val="24"/>
        </w:rPr>
        <w:t xml:space="preserve">. – Одесса: </w:t>
      </w:r>
      <w:proofErr w:type="spellStart"/>
      <w:r w:rsidRPr="0039584C">
        <w:rPr>
          <w:rFonts w:ascii="Times New Roman" w:hAnsi="Times New Roman" w:cs="Times New Roman"/>
          <w:sz w:val="24"/>
          <w:szCs w:val="24"/>
        </w:rPr>
        <w:t>Астропринт</w:t>
      </w:r>
      <w:proofErr w:type="spellEnd"/>
      <w:r w:rsidRPr="0039584C">
        <w:rPr>
          <w:rFonts w:ascii="Times New Roman" w:hAnsi="Times New Roman" w:cs="Times New Roman"/>
          <w:sz w:val="24"/>
          <w:szCs w:val="24"/>
        </w:rPr>
        <w:t>, </w:t>
      </w:r>
      <w:r w:rsidRPr="0039584C">
        <w:rPr>
          <w:rFonts w:ascii="Times New Roman" w:hAnsi="Times New Roman" w:cs="Times New Roman"/>
          <w:bCs/>
          <w:sz w:val="24"/>
          <w:szCs w:val="24"/>
        </w:rPr>
        <w:t>2003</w:t>
      </w:r>
      <w:r w:rsidRPr="0039584C">
        <w:rPr>
          <w:rFonts w:ascii="Times New Roman" w:hAnsi="Times New Roman" w:cs="Times New Roman"/>
          <w:sz w:val="24"/>
          <w:szCs w:val="24"/>
        </w:rPr>
        <w:t xml:space="preserve">. – 664 с. </w:t>
      </w:r>
    </w:p>
    <w:p w:rsidR="002643E5" w:rsidRPr="0039584C" w:rsidRDefault="002643E5" w:rsidP="0026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E5" w:rsidRPr="0039584C" w:rsidRDefault="00C35237" w:rsidP="00C35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77E36" w:rsidRPr="00577E36" w:rsidRDefault="00577E36" w:rsidP="00577E36">
      <w:pPr>
        <w:pStyle w:val="a6"/>
        <w:numPr>
          <w:ilvl w:val="0"/>
          <w:numId w:val="5"/>
        </w:numPr>
        <w:ind w:left="283" w:hanging="283"/>
        <w:jc w:val="both"/>
        <w:rPr>
          <w:sz w:val="24"/>
          <w:szCs w:val="24"/>
        </w:rPr>
      </w:pPr>
      <w:proofErr w:type="spellStart"/>
      <w:r w:rsidRPr="00577E36">
        <w:rPr>
          <w:sz w:val="24"/>
          <w:szCs w:val="24"/>
        </w:rPr>
        <w:t>Astakhov</w:t>
      </w:r>
      <w:proofErr w:type="spellEnd"/>
      <w:r w:rsidRPr="00577E36">
        <w:rPr>
          <w:sz w:val="24"/>
          <w:szCs w:val="24"/>
        </w:rPr>
        <w:t xml:space="preserve">, </w:t>
      </w:r>
      <w:proofErr w:type="spellStart"/>
      <w:r w:rsidRPr="00577E36">
        <w:rPr>
          <w:sz w:val="24"/>
          <w:szCs w:val="24"/>
        </w:rPr>
        <w:t>S.Yu</w:t>
      </w:r>
      <w:proofErr w:type="spellEnd"/>
      <w:r w:rsidRPr="00577E36">
        <w:rPr>
          <w:sz w:val="24"/>
          <w:szCs w:val="24"/>
        </w:rPr>
        <w:t xml:space="preserve">. </w:t>
      </w:r>
      <w:proofErr w:type="spellStart"/>
      <w:r w:rsidRPr="00577E36">
        <w:rPr>
          <w:sz w:val="24"/>
          <w:szCs w:val="24"/>
        </w:rPr>
        <w:t>Endoftal'mit</w:t>
      </w:r>
      <w:proofErr w:type="spellEnd"/>
      <w:r w:rsidRPr="00577E36">
        <w:rPr>
          <w:sz w:val="24"/>
          <w:szCs w:val="24"/>
        </w:rPr>
        <w:t xml:space="preserve">: </w:t>
      </w:r>
      <w:proofErr w:type="spellStart"/>
      <w:r w:rsidRPr="00577E36">
        <w:rPr>
          <w:sz w:val="24"/>
          <w:szCs w:val="24"/>
        </w:rPr>
        <w:t>profilaktika</w:t>
      </w:r>
      <w:proofErr w:type="spellEnd"/>
      <w:r w:rsidRPr="00577E36">
        <w:rPr>
          <w:sz w:val="24"/>
          <w:szCs w:val="24"/>
        </w:rPr>
        <w:t xml:space="preserve">, </w:t>
      </w:r>
      <w:proofErr w:type="spellStart"/>
      <w:r w:rsidRPr="00577E36">
        <w:rPr>
          <w:sz w:val="24"/>
          <w:szCs w:val="24"/>
        </w:rPr>
        <w:t>diagnostika</w:t>
      </w:r>
      <w:proofErr w:type="spellEnd"/>
      <w:r w:rsidRPr="00577E36">
        <w:rPr>
          <w:sz w:val="24"/>
          <w:szCs w:val="24"/>
        </w:rPr>
        <w:t xml:space="preserve">, </w:t>
      </w:r>
      <w:proofErr w:type="spellStart"/>
      <w:r w:rsidRPr="00577E36">
        <w:rPr>
          <w:sz w:val="24"/>
          <w:szCs w:val="24"/>
        </w:rPr>
        <w:t>lechenie</w:t>
      </w:r>
      <w:proofErr w:type="spellEnd"/>
      <w:r w:rsidRPr="00577E36">
        <w:rPr>
          <w:sz w:val="24"/>
          <w:szCs w:val="24"/>
        </w:rPr>
        <w:t xml:space="preserve">. / </w:t>
      </w:r>
      <w:proofErr w:type="spellStart"/>
      <w:r w:rsidRPr="00577E36">
        <w:rPr>
          <w:sz w:val="24"/>
          <w:szCs w:val="24"/>
        </w:rPr>
        <w:t>S.Yu</w:t>
      </w:r>
      <w:proofErr w:type="spellEnd"/>
      <w:r w:rsidRPr="00577E36">
        <w:rPr>
          <w:sz w:val="24"/>
          <w:szCs w:val="24"/>
        </w:rPr>
        <w:t xml:space="preserve">. </w:t>
      </w:r>
      <w:proofErr w:type="spellStart"/>
      <w:r w:rsidRPr="00577E36">
        <w:rPr>
          <w:sz w:val="24"/>
          <w:szCs w:val="24"/>
        </w:rPr>
        <w:t>Astakhov</w:t>
      </w:r>
      <w:proofErr w:type="spellEnd"/>
      <w:r w:rsidRPr="00577E36">
        <w:rPr>
          <w:sz w:val="24"/>
          <w:szCs w:val="24"/>
        </w:rPr>
        <w:t xml:space="preserve">, A.V. </w:t>
      </w:r>
      <w:proofErr w:type="spellStart"/>
      <w:r w:rsidRPr="00577E36">
        <w:rPr>
          <w:sz w:val="24"/>
          <w:szCs w:val="24"/>
        </w:rPr>
        <w:t>Vokhmyakov</w:t>
      </w:r>
      <w:proofErr w:type="spellEnd"/>
      <w:r w:rsidRPr="00577E36">
        <w:rPr>
          <w:sz w:val="24"/>
          <w:szCs w:val="24"/>
        </w:rPr>
        <w:t xml:space="preserve"> // </w:t>
      </w:r>
      <w:proofErr w:type="spellStart"/>
      <w:r w:rsidRPr="00577E36">
        <w:rPr>
          <w:sz w:val="24"/>
          <w:szCs w:val="24"/>
        </w:rPr>
        <w:t>Oftal'mologicheskie</w:t>
      </w:r>
      <w:proofErr w:type="spellEnd"/>
      <w:r w:rsidRPr="00577E36">
        <w:rPr>
          <w:sz w:val="24"/>
          <w:szCs w:val="24"/>
        </w:rPr>
        <w:t xml:space="preserve"> </w:t>
      </w:r>
      <w:proofErr w:type="spellStart"/>
      <w:r w:rsidRPr="00577E36">
        <w:rPr>
          <w:sz w:val="24"/>
          <w:szCs w:val="24"/>
        </w:rPr>
        <w:t>vedomosti</w:t>
      </w:r>
      <w:proofErr w:type="spellEnd"/>
      <w:r w:rsidRPr="00577E36">
        <w:rPr>
          <w:sz w:val="24"/>
          <w:szCs w:val="24"/>
        </w:rPr>
        <w:t xml:space="preserve">. – 2008. – № 1. – </w:t>
      </w:r>
      <w:proofErr w:type="spellStart"/>
      <w:r w:rsidRPr="00577E36">
        <w:rPr>
          <w:sz w:val="24"/>
          <w:szCs w:val="24"/>
        </w:rPr>
        <w:t>Tom</w:t>
      </w:r>
      <w:proofErr w:type="spellEnd"/>
      <w:r w:rsidRPr="00577E36">
        <w:rPr>
          <w:sz w:val="24"/>
          <w:szCs w:val="24"/>
        </w:rPr>
        <w:t xml:space="preserve"> 1. – C. 35-45.</w:t>
      </w:r>
    </w:p>
    <w:p w:rsidR="002643E5" w:rsidRPr="00577E36" w:rsidRDefault="00577E36" w:rsidP="00577E36">
      <w:pPr>
        <w:pStyle w:val="a6"/>
        <w:numPr>
          <w:ilvl w:val="0"/>
          <w:numId w:val="5"/>
        </w:numPr>
        <w:ind w:left="283" w:hanging="283"/>
        <w:jc w:val="both"/>
        <w:rPr>
          <w:sz w:val="24"/>
          <w:szCs w:val="24"/>
          <w:lang w:val="en-US"/>
        </w:rPr>
      </w:pPr>
      <w:proofErr w:type="spellStart"/>
      <w:r w:rsidRPr="00577E36">
        <w:rPr>
          <w:sz w:val="24"/>
          <w:szCs w:val="24"/>
          <w:lang w:val="en-US"/>
        </w:rPr>
        <w:t>Vit</w:t>
      </w:r>
      <w:proofErr w:type="spellEnd"/>
      <w:r w:rsidRPr="00577E36">
        <w:rPr>
          <w:sz w:val="24"/>
          <w:szCs w:val="24"/>
          <w:lang w:val="en-US"/>
        </w:rPr>
        <w:t xml:space="preserve">, V.V. </w:t>
      </w:r>
      <w:proofErr w:type="spellStart"/>
      <w:r w:rsidRPr="00577E36">
        <w:rPr>
          <w:sz w:val="24"/>
          <w:szCs w:val="24"/>
          <w:lang w:val="en-US"/>
        </w:rPr>
        <w:t>Stroenie</w:t>
      </w:r>
      <w:proofErr w:type="spellEnd"/>
      <w:r w:rsidRPr="00577E36">
        <w:rPr>
          <w:sz w:val="24"/>
          <w:szCs w:val="24"/>
          <w:lang w:val="en-US"/>
        </w:rPr>
        <w:t xml:space="preserve"> </w:t>
      </w:r>
      <w:proofErr w:type="spellStart"/>
      <w:r w:rsidRPr="00577E36">
        <w:rPr>
          <w:sz w:val="24"/>
          <w:szCs w:val="24"/>
          <w:lang w:val="en-US"/>
        </w:rPr>
        <w:t>zritel'noi</w:t>
      </w:r>
      <w:proofErr w:type="spellEnd"/>
      <w:r w:rsidRPr="00577E36">
        <w:rPr>
          <w:sz w:val="24"/>
          <w:szCs w:val="24"/>
          <w:lang w:val="en-US"/>
        </w:rPr>
        <w:t xml:space="preserve"> </w:t>
      </w:r>
      <w:proofErr w:type="spellStart"/>
      <w:r w:rsidRPr="00577E36">
        <w:rPr>
          <w:sz w:val="24"/>
          <w:szCs w:val="24"/>
          <w:lang w:val="en-US"/>
        </w:rPr>
        <w:t>sistemy</w:t>
      </w:r>
      <w:proofErr w:type="spellEnd"/>
      <w:r w:rsidRPr="00577E36">
        <w:rPr>
          <w:sz w:val="24"/>
          <w:szCs w:val="24"/>
          <w:lang w:val="en-US"/>
        </w:rPr>
        <w:t xml:space="preserve"> </w:t>
      </w:r>
      <w:proofErr w:type="spellStart"/>
      <w:r w:rsidRPr="00577E36">
        <w:rPr>
          <w:sz w:val="24"/>
          <w:szCs w:val="24"/>
          <w:lang w:val="en-US"/>
        </w:rPr>
        <w:t>cheloveka</w:t>
      </w:r>
      <w:proofErr w:type="spellEnd"/>
      <w:r w:rsidRPr="00577E36">
        <w:rPr>
          <w:sz w:val="24"/>
          <w:szCs w:val="24"/>
          <w:lang w:val="en-US"/>
        </w:rPr>
        <w:t xml:space="preserve"> / V.V. </w:t>
      </w:r>
      <w:proofErr w:type="spellStart"/>
      <w:r w:rsidRPr="00577E36">
        <w:rPr>
          <w:sz w:val="24"/>
          <w:szCs w:val="24"/>
          <w:lang w:val="en-US"/>
        </w:rPr>
        <w:t>Vit</w:t>
      </w:r>
      <w:proofErr w:type="spellEnd"/>
      <w:r w:rsidRPr="00577E36">
        <w:rPr>
          <w:sz w:val="24"/>
          <w:szCs w:val="24"/>
          <w:lang w:val="en-US"/>
        </w:rPr>
        <w:t xml:space="preserve">. – Odessa: </w:t>
      </w:r>
      <w:proofErr w:type="spellStart"/>
      <w:r w:rsidRPr="00577E36">
        <w:rPr>
          <w:sz w:val="24"/>
          <w:szCs w:val="24"/>
          <w:lang w:val="en-US"/>
        </w:rPr>
        <w:t>Astroprint</w:t>
      </w:r>
      <w:proofErr w:type="spellEnd"/>
      <w:r w:rsidRPr="00577E36">
        <w:rPr>
          <w:sz w:val="24"/>
          <w:szCs w:val="24"/>
          <w:lang w:val="en-US"/>
        </w:rPr>
        <w:t>, 2003. – 664</w:t>
      </w:r>
    </w:p>
    <w:p w:rsidR="002643E5" w:rsidRPr="00577E36" w:rsidRDefault="002643E5" w:rsidP="002643E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en-US"/>
        </w:rPr>
      </w:pPr>
    </w:p>
    <w:sectPr w:rsidR="002643E5" w:rsidRPr="0057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C5"/>
    <w:multiLevelType w:val="hybridMultilevel"/>
    <w:tmpl w:val="6B9EE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7D1"/>
    <w:multiLevelType w:val="hybridMultilevel"/>
    <w:tmpl w:val="A2BA5EC8"/>
    <w:lvl w:ilvl="0" w:tplc="410245D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3485"/>
    <w:multiLevelType w:val="hybridMultilevel"/>
    <w:tmpl w:val="3C18E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EE5"/>
    <w:multiLevelType w:val="hybridMultilevel"/>
    <w:tmpl w:val="93AE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E5C"/>
    <w:multiLevelType w:val="hybridMultilevel"/>
    <w:tmpl w:val="1B6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8A"/>
    <w:rsid w:val="00045939"/>
    <w:rsid w:val="000F4D68"/>
    <w:rsid w:val="00101F07"/>
    <w:rsid w:val="002320A0"/>
    <w:rsid w:val="002643E5"/>
    <w:rsid w:val="00292F7A"/>
    <w:rsid w:val="0039584C"/>
    <w:rsid w:val="004617FC"/>
    <w:rsid w:val="004F568A"/>
    <w:rsid w:val="004F5DC9"/>
    <w:rsid w:val="00570B55"/>
    <w:rsid w:val="00577E36"/>
    <w:rsid w:val="005C2229"/>
    <w:rsid w:val="005C38B9"/>
    <w:rsid w:val="005D2882"/>
    <w:rsid w:val="007A102C"/>
    <w:rsid w:val="007C1A41"/>
    <w:rsid w:val="00835AEF"/>
    <w:rsid w:val="008802C2"/>
    <w:rsid w:val="0094438F"/>
    <w:rsid w:val="00A5426E"/>
    <w:rsid w:val="00A644BE"/>
    <w:rsid w:val="00AC2C18"/>
    <w:rsid w:val="00B217FC"/>
    <w:rsid w:val="00B37234"/>
    <w:rsid w:val="00C35237"/>
    <w:rsid w:val="00DA3255"/>
    <w:rsid w:val="00DF36F1"/>
    <w:rsid w:val="00E41226"/>
    <w:rsid w:val="00EA3273"/>
    <w:rsid w:val="00EB2D27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643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6F1"/>
    <w:rPr>
      <w:b/>
      <w:bCs/>
    </w:rPr>
  </w:style>
  <w:style w:type="character" w:customStyle="1" w:styleId="20">
    <w:name w:val="Заголовок 2 Знак"/>
    <w:basedOn w:val="a0"/>
    <w:link w:val="2"/>
    <w:rsid w:val="002643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39"/>
    <w:rsid w:val="0026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72"/>
    <w:qFormat/>
    <w:rsid w:val="002643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643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6F1"/>
    <w:rPr>
      <w:b/>
      <w:bCs/>
    </w:rPr>
  </w:style>
  <w:style w:type="character" w:customStyle="1" w:styleId="20">
    <w:name w:val="Заголовок 2 Знак"/>
    <w:basedOn w:val="a0"/>
    <w:link w:val="2"/>
    <w:rsid w:val="002643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39"/>
    <w:rsid w:val="0026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72"/>
    <w:qFormat/>
    <w:rsid w:val="002643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lnaz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08-4546-BC58-8A105D20B8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208-4546-BC58-8A105D20B8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Лист1!$A$1:$B$1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208-4546-BC58-8A105D20B81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2022-06-14T06:01:00Z</cp:lastPrinted>
  <dcterms:created xsi:type="dcterms:W3CDTF">2022-06-09T04:09:00Z</dcterms:created>
  <dcterms:modified xsi:type="dcterms:W3CDTF">2022-06-14T17:09:00Z</dcterms:modified>
</cp:coreProperties>
</file>