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8B" w:rsidRPr="00930BF1" w:rsidRDefault="00237D8B" w:rsidP="00837879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535986" cy="1371600"/>
            <wp:effectExtent l="19050" t="0" r="70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49" cy="137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BF1">
        <w:rPr>
          <w:sz w:val="28"/>
          <w:szCs w:val="28"/>
        </w:rPr>
        <w:t xml:space="preserve">   </w:t>
      </w:r>
      <w:r w:rsidR="009A7126" w:rsidRPr="009A7126">
        <w:rPr>
          <w:noProof/>
          <w:sz w:val="28"/>
          <w:szCs w:val="28"/>
        </w:rPr>
        <w:drawing>
          <wp:inline distT="0" distB="0" distL="0" distR="0">
            <wp:extent cx="1343025" cy="1413711"/>
            <wp:effectExtent l="0" t="0" r="0" b="0"/>
            <wp:docPr id="2" name="Рисунок 0" descr="Логотип МГМСУ - 100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ГМСУ - 100 лет.JPG"/>
                    <pic:cNvPicPr/>
                  </pic:nvPicPr>
                  <pic:blipFill>
                    <a:blip r:embed="rId6" cstate="print"/>
                    <a:srcRect l="21806" t="15705" r="20310" b="23398"/>
                    <a:stretch>
                      <a:fillRect/>
                    </a:stretch>
                  </pic:blipFill>
                  <pic:spPr>
                    <a:xfrm>
                      <a:off x="0" y="0"/>
                      <a:ext cx="1379954" cy="145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AB2" w:rsidRDefault="00D43AB2" w:rsidP="003C349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Научное медицинское общество анатомов, гистологов и эмбриологов</w:t>
      </w:r>
    </w:p>
    <w:p w:rsidR="00D43AB2" w:rsidRDefault="00D43AB2" w:rsidP="003C349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«Московский государственный медико-стоматологический университет им. А.И. Евдокимова» </w:t>
      </w:r>
    </w:p>
    <w:p w:rsidR="00D43AB2" w:rsidRDefault="00D43AB2" w:rsidP="003C349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D43AB2" w:rsidRDefault="00D43AB2" w:rsidP="00D43AB2">
      <w:pPr>
        <w:pStyle w:val="Default"/>
        <w:rPr>
          <w:b/>
          <w:bCs/>
          <w:i/>
          <w:iCs/>
          <w:sz w:val="28"/>
          <w:szCs w:val="28"/>
        </w:rPr>
      </w:pPr>
    </w:p>
    <w:p w:rsidR="00D43AB2" w:rsidRDefault="00D43AB2" w:rsidP="00D43AB2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Глубокоуважаемые коллеги!</w:t>
      </w:r>
    </w:p>
    <w:p w:rsidR="00D43AB2" w:rsidRDefault="00D43AB2" w:rsidP="00D43AB2">
      <w:pPr>
        <w:pStyle w:val="Default"/>
      </w:pPr>
    </w:p>
    <w:p w:rsidR="00D43AB2" w:rsidRDefault="00D43AB2" w:rsidP="0095398E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Приглашаем Вас принять участие в работе конференции</w:t>
      </w:r>
      <w:r w:rsidR="00E32420">
        <w:rPr>
          <w:sz w:val="28"/>
          <w:szCs w:val="28"/>
        </w:rPr>
        <w:t xml:space="preserve"> </w:t>
      </w:r>
      <w:r w:rsidR="00E32420" w:rsidRPr="00B238C9">
        <w:rPr>
          <w:b/>
          <w:color w:val="auto"/>
          <w:sz w:val="28"/>
          <w:szCs w:val="28"/>
        </w:rPr>
        <w:t>«Современные проблемы морфологии»</w:t>
      </w:r>
      <w:r>
        <w:rPr>
          <w:sz w:val="28"/>
          <w:szCs w:val="28"/>
        </w:rPr>
        <w:t xml:space="preserve">, посвященной </w:t>
      </w:r>
      <w:r w:rsidR="000912B2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="007E11C7">
        <w:rPr>
          <w:sz w:val="28"/>
          <w:szCs w:val="28"/>
        </w:rPr>
        <w:t>а</w:t>
      </w:r>
      <w:r>
        <w:rPr>
          <w:sz w:val="28"/>
          <w:szCs w:val="28"/>
        </w:rPr>
        <w:t xml:space="preserve">кадемика РАН, профессора </w:t>
      </w:r>
      <w:r w:rsidR="00C54C03">
        <w:rPr>
          <w:sz w:val="28"/>
          <w:szCs w:val="28"/>
        </w:rPr>
        <w:t xml:space="preserve">Льва Львовича </w:t>
      </w:r>
      <w:r>
        <w:rPr>
          <w:sz w:val="28"/>
          <w:szCs w:val="28"/>
        </w:rPr>
        <w:t>Колесникова</w:t>
      </w:r>
      <w:r w:rsidR="000912B2">
        <w:rPr>
          <w:sz w:val="28"/>
          <w:szCs w:val="28"/>
        </w:rPr>
        <w:t>.</w:t>
      </w:r>
      <w:r w:rsidR="00E32420">
        <w:rPr>
          <w:sz w:val="28"/>
          <w:szCs w:val="28"/>
        </w:rPr>
        <w:t xml:space="preserve"> </w:t>
      </w:r>
      <w:r w:rsidR="00E32420" w:rsidRPr="00B238C9">
        <w:rPr>
          <w:color w:val="auto"/>
          <w:sz w:val="28"/>
          <w:szCs w:val="28"/>
        </w:rPr>
        <w:t>В рамках Конференции будет проходить</w:t>
      </w:r>
      <w:r w:rsidR="00E324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D43AB2">
        <w:rPr>
          <w:sz w:val="28"/>
          <w:szCs w:val="28"/>
        </w:rPr>
        <w:t xml:space="preserve"> </w:t>
      </w:r>
      <w:r w:rsidR="00E32420">
        <w:rPr>
          <w:sz w:val="28"/>
          <w:szCs w:val="28"/>
        </w:rPr>
        <w:t>Пленум</w:t>
      </w:r>
      <w:r>
        <w:rPr>
          <w:sz w:val="28"/>
          <w:szCs w:val="28"/>
        </w:rPr>
        <w:t xml:space="preserve"> Правления Научного медицинского общества анатомов, гистологов и эмбриологов (НМОАГЭ) на базе Московского государственного медико-стоматологического университета им. А.И. Евдокимова 12-13 ноября 2020 года. </w:t>
      </w:r>
    </w:p>
    <w:p w:rsidR="00D43AB2" w:rsidRDefault="00D43AB2" w:rsidP="00D43AB2">
      <w:pPr>
        <w:pStyle w:val="Default"/>
        <w:jc w:val="center"/>
        <w:rPr>
          <w:sz w:val="28"/>
          <w:szCs w:val="28"/>
        </w:rPr>
      </w:pPr>
    </w:p>
    <w:p w:rsidR="00D43AB2" w:rsidRDefault="00D43AB2" w:rsidP="00D43A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Тематика конференции: </w:t>
      </w:r>
    </w:p>
    <w:p w:rsidR="00FF06B0" w:rsidRDefault="00FF06B0" w:rsidP="00FF06B0">
      <w:pPr>
        <w:pStyle w:val="Default"/>
        <w:numPr>
          <w:ilvl w:val="0"/>
          <w:numId w:val="2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>Современные вопросы морфологии органов головы и шеи.</w:t>
      </w:r>
    </w:p>
    <w:p w:rsidR="00FF06B0" w:rsidRDefault="00FF06B0" w:rsidP="00FF06B0">
      <w:pPr>
        <w:pStyle w:val="Default"/>
        <w:numPr>
          <w:ilvl w:val="0"/>
          <w:numId w:val="2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>Морфология пищеварительного тракта.</w:t>
      </w:r>
    </w:p>
    <w:p w:rsidR="00D43AB2" w:rsidRDefault="00D43AB2" w:rsidP="00FF06B0">
      <w:pPr>
        <w:pStyle w:val="Default"/>
        <w:numPr>
          <w:ilvl w:val="0"/>
          <w:numId w:val="2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>Вопросы клеточной биологии</w:t>
      </w:r>
      <w:r w:rsidR="00C413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гистологии. </w:t>
      </w:r>
    </w:p>
    <w:p w:rsidR="00C413AB" w:rsidRDefault="00C413AB" w:rsidP="00FF06B0">
      <w:pPr>
        <w:pStyle w:val="Default"/>
        <w:numPr>
          <w:ilvl w:val="0"/>
          <w:numId w:val="2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>Особенности г</w:t>
      </w:r>
      <w:r w:rsidR="00D43AB2">
        <w:rPr>
          <w:sz w:val="28"/>
          <w:szCs w:val="28"/>
        </w:rPr>
        <w:t>ендерны</w:t>
      </w:r>
      <w:r>
        <w:rPr>
          <w:sz w:val="28"/>
          <w:szCs w:val="28"/>
        </w:rPr>
        <w:t>х</w:t>
      </w:r>
      <w:r w:rsidR="00D43AB2">
        <w:rPr>
          <w:sz w:val="28"/>
          <w:szCs w:val="28"/>
        </w:rPr>
        <w:t xml:space="preserve">, </w:t>
      </w:r>
      <w:r>
        <w:rPr>
          <w:sz w:val="28"/>
          <w:szCs w:val="28"/>
        </w:rPr>
        <w:t>возрастных</w:t>
      </w:r>
      <w:r w:rsidR="00D43AB2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ов</w:t>
      </w:r>
      <w:r w:rsidR="00D43AB2">
        <w:rPr>
          <w:sz w:val="28"/>
          <w:szCs w:val="28"/>
        </w:rPr>
        <w:t xml:space="preserve"> морфологии</w:t>
      </w:r>
      <w:r w:rsidR="00837879">
        <w:rPr>
          <w:sz w:val="28"/>
          <w:szCs w:val="28"/>
        </w:rPr>
        <w:t>, а также индивидуальной изменчивости органов и систем</w:t>
      </w:r>
      <w:r>
        <w:rPr>
          <w:sz w:val="28"/>
          <w:szCs w:val="28"/>
        </w:rPr>
        <w:t>.</w:t>
      </w:r>
    </w:p>
    <w:p w:rsidR="00FF06B0" w:rsidRPr="00FF06B0" w:rsidRDefault="00FF06B0" w:rsidP="00FF06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06B0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лучевых методов исследования и их место в современной морфологии. </w:t>
      </w:r>
    </w:p>
    <w:p w:rsidR="0095398E" w:rsidRDefault="00D43AB2" w:rsidP="0095398E">
      <w:pPr>
        <w:pStyle w:val="Default"/>
        <w:numPr>
          <w:ilvl w:val="0"/>
          <w:numId w:val="2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C413AB">
        <w:rPr>
          <w:sz w:val="28"/>
          <w:szCs w:val="28"/>
        </w:rPr>
        <w:t xml:space="preserve">и особенности </w:t>
      </w:r>
      <w:r>
        <w:rPr>
          <w:sz w:val="28"/>
          <w:szCs w:val="28"/>
        </w:rPr>
        <w:t xml:space="preserve">преподавания </w:t>
      </w:r>
      <w:r w:rsidR="00C413AB">
        <w:rPr>
          <w:sz w:val="28"/>
          <w:szCs w:val="28"/>
        </w:rPr>
        <w:t xml:space="preserve">морфологических дисциплин в системе современного высшего медицинского образования.  </w:t>
      </w:r>
    </w:p>
    <w:p w:rsidR="0095398E" w:rsidRDefault="0095398E" w:rsidP="0095398E">
      <w:pPr>
        <w:pStyle w:val="Default"/>
        <w:spacing w:after="84"/>
        <w:ind w:left="720"/>
        <w:rPr>
          <w:sz w:val="28"/>
          <w:szCs w:val="28"/>
        </w:rPr>
      </w:pPr>
    </w:p>
    <w:p w:rsidR="0095398E" w:rsidRPr="00237D8B" w:rsidRDefault="0095398E" w:rsidP="00DF08C4">
      <w:pPr>
        <w:pStyle w:val="Default"/>
        <w:spacing w:after="84"/>
        <w:ind w:left="142"/>
        <w:rPr>
          <w:b/>
          <w:sz w:val="28"/>
          <w:szCs w:val="28"/>
        </w:rPr>
      </w:pPr>
      <w:r w:rsidRPr="00237D8B">
        <w:rPr>
          <w:b/>
          <w:sz w:val="28"/>
          <w:szCs w:val="28"/>
        </w:rPr>
        <w:t>Участие в конференции:</w:t>
      </w:r>
    </w:p>
    <w:p w:rsidR="00F32275" w:rsidRPr="00272193" w:rsidRDefault="00F32275" w:rsidP="00837879">
      <w:pPr>
        <w:pStyle w:val="Default"/>
        <w:ind w:firstLine="567"/>
        <w:jc w:val="both"/>
        <w:rPr>
          <w:sz w:val="28"/>
          <w:szCs w:val="28"/>
        </w:rPr>
      </w:pPr>
      <w:r w:rsidRPr="00272193">
        <w:rPr>
          <w:sz w:val="28"/>
          <w:szCs w:val="28"/>
        </w:rPr>
        <w:t xml:space="preserve">заочное участие в работе конференции с публикацией материалов в </w:t>
      </w:r>
      <w:r w:rsidR="007B5524">
        <w:rPr>
          <w:sz w:val="28"/>
          <w:szCs w:val="28"/>
        </w:rPr>
        <w:t>сборнике</w:t>
      </w:r>
      <w:r w:rsidRPr="00272193">
        <w:rPr>
          <w:sz w:val="28"/>
          <w:szCs w:val="28"/>
        </w:rPr>
        <w:t>.</w:t>
      </w:r>
    </w:p>
    <w:p w:rsidR="00DF08C4" w:rsidRDefault="00F32275" w:rsidP="00837879">
      <w:pPr>
        <w:pStyle w:val="Default"/>
        <w:ind w:firstLine="567"/>
        <w:jc w:val="both"/>
        <w:rPr>
          <w:sz w:val="28"/>
          <w:szCs w:val="28"/>
        </w:rPr>
      </w:pPr>
      <w:r w:rsidRPr="00272193">
        <w:rPr>
          <w:sz w:val="28"/>
          <w:szCs w:val="28"/>
        </w:rPr>
        <w:t xml:space="preserve">очное участие в работе </w:t>
      </w:r>
      <w:r w:rsidR="00127211" w:rsidRPr="00272193">
        <w:rPr>
          <w:sz w:val="28"/>
          <w:szCs w:val="28"/>
        </w:rPr>
        <w:t>конференции</w:t>
      </w:r>
      <w:r w:rsidRPr="00272193">
        <w:rPr>
          <w:sz w:val="28"/>
          <w:szCs w:val="28"/>
        </w:rPr>
        <w:t>, выступление с докладом (устным или стендовым) с получением материалов.</w:t>
      </w:r>
      <w:r w:rsidR="00272193" w:rsidRPr="00272193">
        <w:rPr>
          <w:sz w:val="28"/>
          <w:szCs w:val="28"/>
        </w:rPr>
        <w:t xml:space="preserve"> </w:t>
      </w:r>
    </w:p>
    <w:p w:rsidR="00272193" w:rsidRPr="00272193" w:rsidRDefault="00F32275" w:rsidP="00837879">
      <w:pPr>
        <w:pStyle w:val="Default"/>
        <w:ind w:firstLine="567"/>
        <w:jc w:val="both"/>
        <w:rPr>
          <w:sz w:val="28"/>
          <w:szCs w:val="28"/>
        </w:rPr>
      </w:pPr>
      <w:r w:rsidRPr="00272193">
        <w:rPr>
          <w:sz w:val="28"/>
          <w:szCs w:val="28"/>
        </w:rPr>
        <w:t xml:space="preserve">Выступление с устным докладом согласовывается с Оргкомитетом </w:t>
      </w:r>
      <w:r w:rsidR="007B5524">
        <w:rPr>
          <w:sz w:val="28"/>
          <w:szCs w:val="28"/>
        </w:rPr>
        <w:t>Конференции.</w:t>
      </w:r>
    </w:p>
    <w:p w:rsidR="00837879" w:rsidRDefault="007B5524" w:rsidP="007B552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7B5524">
        <w:rPr>
          <w:sz w:val="28"/>
          <w:szCs w:val="28"/>
        </w:rPr>
        <w:lastRenderedPageBreak/>
        <w:t>Материалы конференции будут опубликова</w:t>
      </w:r>
      <w:r w:rsidR="001B2C6C">
        <w:rPr>
          <w:sz w:val="28"/>
          <w:szCs w:val="28"/>
        </w:rPr>
        <w:t xml:space="preserve">ны в сборнике </w:t>
      </w:r>
      <w:r w:rsidR="00647B0C">
        <w:rPr>
          <w:sz w:val="28"/>
          <w:szCs w:val="28"/>
        </w:rPr>
        <w:t xml:space="preserve">научных </w:t>
      </w:r>
      <w:r w:rsidR="001B2C6C">
        <w:rPr>
          <w:sz w:val="28"/>
          <w:szCs w:val="28"/>
        </w:rPr>
        <w:t xml:space="preserve">трудов с </w:t>
      </w:r>
      <w:r w:rsidRPr="007B5524">
        <w:rPr>
          <w:sz w:val="28"/>
          <w:szCs w:val="28"/>
        </w:rPr>
        <w:t>размещением на сайте</w:t>
      </w:r>
      <w:r w:rsidR="00647B0C">
        <w:rPr>
          <w:sz w:val="28"/>
          <w:szCs w:val="28"/>
        </w:rPr>
        <w:t xml:space="preserve"> научной электронной библиотеки</w:t>
      </w:r>
      <w:r w:rsidRPr="007B5524">
        <w:rPr>
          <w:sz w:val="28"/>
          <w:szCs w:val="28"/>
        </w:rPr>
        <w:t xml:space="preserve"> Elibrary.ru и индексацией в РИНЦ</w:t>
      </w:r>
      <w:r w:rsidR="00837879">
        <w:rPr>
          <w:b/>
          <w:bCs/>
          <w:sz w:val="28"/>
          <w:szCs w:val="28"/>
        </w:rPr>
        <w:t xml:space="preserve">. </w:t>
      </w:r>
    </w:p>
    <w:p w:rsidR="00DF08C4" w:rsidRDefault="00D43AB2" w:rsidP="00DF0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необходимо до </w:t>
      </w:r>
      <w:r w:rsidR="00837879">
        <w:rPr>
          <w:b/>
          <w:bCs/>
          <w:sz w:val="28"/>
          <w:szCs w:val="28"/>
        </w:rPr>
        <w:t>15 августа</w:t>
      </w:r>
      <w:r>
        <w:rPr>
          <w:b/>
          <w:bCs/>
          <w:sz w:val="28"/>
          <w:szCs w:val="28"/>
        </w:rPr>
        <w:t xml:space="preserve"> 2020 года </w:t>
      </w:r>
      <w:r>
        <w:rPr>
          <w:sz w:val="28"/>
          <w:szCs w:val="28"/>
        </w:rPr>
        <w:t>направить заявку на участие</w:t>
      </w:r>
      <w:r w:rsidR="007E11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текст статьи </w:t>
      </w:r>
      <w:r w:rsidR="007B5524">
        <w:rPr>
          <w:sz w:val="28"/>
          <w:szCs w:val="28"/>
        </w:rPr>
        <w:t xml:space="preserve">на </w:t>
      </w:r>
      <w:r w:rsidR="00930BF1">
        <w:rPr>
          <w:sz w:val="28"/>
          <w:szCs w:val="28"/>
        </w:rPr>
        <w:t>эл</w:t>
      </w:r>
      <w:r w:rsidR="007E11C7">
        <w:rPr>
          <w:sz w:val="28"/>
          <w:szCs w:val="28"/>
        </w:rPr>
        <w:t xml:space="preserve">ектронный </w:t>
      </w:r>
      <w:r w:rsidR="007B5524">
        <w:rPr>
          <w:sz w:val="28"/>
          <w:szCs w:val="28"/>
        </w:rPr>
        <w:t>адрес</w:t>
      </w:r>
      <w:r w:rsidR="00930BF1">
        <w:rPr>
          <w:sz w:val="28"/>
          <w:szCs w:val="28"/>
        </w:rPr>
        <w:t>:</w:t>
      </w:r>
      <w:r w:rsidR="007B5524">
        <w:rPr>
          <w:sz w:val="28"/>
          <w:szCs w:val="28"/>
        </w:rPr>
        <w:t xml:space="preserve"> </w:t>
      </w:r>
      <w:hyperlink r:id="rId7" w:history="1">
        <w:r w:rsidR="007679E0" w:rsidRPr="00DA6EDB">
          <w:rPr>
            <w:rStyle w:val="a4"/>
            <w:sz w:val="28"/>
            <w:szCs w:val="28"/>
            <w:lang w:val="en-US"/>
          </w:rPr>
          <w:t>sogdiana</w:t>
        </w:r>
        <w:r w:rsidR="007679E0" w:rsidRPr="00DA6EDB">
          <w:rPr>
            <w:rStyle w:val="a4"/>
            <w:sz w:val="28"/>
            <w:szCs w:val="28"/>
          </w:rPr>
          <w:t>99@</w:t>
        </w:r>
        <w:r w:rsidR="007679E0" w:rsidRPr="00DA6EDB">
          <w:rPr>
            <w:rStyle w:val="a4"/>
            <w:sz w:val="28"/>
            <w:szCs w:val="28"/>
            <w:lang w:val="en-US"/>
          </w:rPr>
          <w:t>gmail</w:t>
        </w:r>
        <w:r w:rsidR="007679E0" w:rsidRPr="00DA6EDB">
          <w:rPr>
            <w:rStyle w:val="a4"/>
            <w:sz w:val="28"/>
            <w:szCs w:val="28"/>
          </w:rPr>
          <w:t>.</w:t>
        </w:r>
        <w:r w:rsidR="007679E0" w:rsidRPr="00DA6EDB">
          <w:rPr>
            <w:rStyle w:val="a4"/>
            <w:sz w:val="28"/>
            <w:szCs w:val="28"/>
            <w:lang w:val="en-US"/>
          </w:rPr>
          <w:t>com</w:t>
        </w:r>
      </w:hyperlink>
      <w:r w:rsidR="007E11C7">
        <w:rPr>
          <w:rStyle w:val="a4"/>
          <w:sz w:val="28"/>
          <w:szCs w:val="28"/>
        </w:rPr>
        <w:t>.</w:t>
      </w:r>
      <w:r w:rsidR="007E11C7" w:rsidRPr="007E11C7">
        <w:rPr>
          <w:sz w:val="28"/>
          <w:szCs w:val="28"/>
        </w:rPr>
        <w:t xml:space="preserve"> </w:t>
      </w:r>
      <w:r w:rsidR="00DF08C4">
        <w:rPr>
          <w:sz w:val="28"/>
          <w:szCs w:val="28"/>
        </w:rPr>
        <w:t xml:space="preserve">Подтверждение </w:t>
      </w:r>
      <w:r w:rsidR="007E11C7">
        <w:rPr>
          <w:sz w:val="28"/>
          <w:szCs w:val="28"/>
        </w:rPr>
        <w:t>об оплате издательских расходов присылать после уведомления о принятии материалов к публикации.</w:t>
      </w:r>
      <w:r w:rsidR="00DF08C4">
        <w:rPr>
          <w:sz w:val="28"/>
          <w:szCs w:val="28"/>
        </w:rPr>
        <w:t xml:space="preserve"> </w:t>
      </w:r>
    </w:p>
    <w:p w:rsidR="00C54C03" w:rsidRDefault="00C54C03" w:rsidP="00DF08C4">
      <w:pPr>
        <w:pStyle w:val="Default"/>
        <w:ind w:firstLine="567"/>
        <w:jc w:val="both"/>
        <w:rPr>
          <w:sz w:val="28"/>
          <w:szCs w:val="28"/>
        </w:rPr>
      </w:pPr>
    </w:p>
    <w:p w:rsidR="00272193" w:rsidRDefault="007B5524" w:rsidP="00DF08C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заявке на участие в работе конференции необходимо </w:t>
      </w:r>
      <w:r w:rsidR="0009553B">
        <w:rPr>
          <w:b/>
          <w:bCs/>
          <w:sz w:val="28"/>
          <w:szCs w:val="28"/>
        </w:rPr>
        <w:t>указать:</w:t>
      </w:r>
    </w:p>
    <w:p w:rsidR="006D0FDE" w:rsidRDefault="006D0FDE" w:rsidP="00DF08C4">
      <w:pPr>
        <w:pStyle w:val="Defaul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участника;</w:t>
      </w:r>
      <w:r w:rsidR="0027219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</w:t>
      </w:r>
      <w:r w:rsidR="001B2C6C">
        <w:rPr>
          <w:sz w:val="28"/>
          <w:szCs w:val="28"/>
        </w:rPr>
        <w:t>, ученую степень, ученое звание</w:t>
      </w:r>
      <w:r>
        <w:rPr>
          <w:sz w:val="28"/>
          <w:szCs w:val="28"/>
        </w:rPr>
        <w:t>;</w:t>
      </w:r>
    </w:p>
    <w:p w:rsidR="006D0FDE" w:rsidRDefault="006D0FDE" w:rsidP="00DF08C4">
      <w:pPr>
        <w:pStyle w:val="Defaul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номер телефона, адрес электронной почты;</w:t>
      </w:r>
    </w:p>
    <w:p w:rsidR="00272193" w:rsidRDefault="00272193" w:rsidP="00DF08C4">
      <w:pPr>
        <w:pStyle w:val="Defaul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1B2C6C">
        <w:rPr>
          <w:sz w:val="28"/>
          <w:szCs w:val="28"/>
        </w:rPr>
        <w:t>у</w:t>
      </w:r>
      <w:r>
        <w:rPr>
          <w:sz w:val="28"/>
          <w:szCs w:val="28"/>
        </w:rPr>
        <w:t xml:space="preserve"> участия: очная или заочна</w:t>
      </w:r>
      <w:r w:rsidR="006D0FDE">
        <w:rPr>
          <w:sz w:val="28"/>
          <w:szCs w:val="28"/>
        </w:rPr>
        <w:t>я, устный или стендовый доклад;</w:t>
      </w:r>
    </w:p>
    <w:p w:rsidR="00DF08C4" w:rsidRDefault="006D0FDE" w:rsidP="00DF08C4">
      <w:pPr>
        <w:pStyle w:val="Defaul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или учебы с указанием почтового адреса;</w:t>
      </w:r>
      <w:r w:rsidR="00DF08C4">
        <w:rPr>
          <w:sz w:val="28"/>
          <w:szCs w:val="28"/>
        </w:rPr>
        <w:t xml:space="preserve"> </w:t>
      </w:r>
    </w:p>
    <w:p w:rsidR="006D0FDE" w:rsidRDefault="006D0FDE" w:rsidP="00DF08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подразделение, </w:t>
      </w:r>
      <w:r w:rsidR="001B2C6C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>руководител</w:t>
      </w:r>
      <w:r w:rsidR="001B2C6C">
        <w:rPr>
          <w:sz w:val="28"/>
          <w:szCs w:val="28"/>
        </w:rPr>
        <w:t>я</w:t>
      </w:r>
      <w:r>
        <w:rPr>
          <w:sz w:val="28"/>
          <w:szCs w:val="28"/>
        </w:rPr>
        <w:t xml:space="preserve"> подразделения</w:t>
      </w:r>
      <w:r w:rsidR="001B2C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2C6C">
        <w:rPr>
          <w:sz w:val="28"/>
          <w:szCs w:val="28"/>
        </w:rPr>
        <w:t>учреждение.</w:t>
      </w:r>
    </w:p>
    <w:p w:rsidR="00C54C03" w:rsidRDefault="00C54C03" w:rsidP="00DF08C4">
      <w:pPr>
        <w:pStyle w:val="Default"/>
        <w:jc w:val="both"/>
        <w:rPr>
          <w:sz w:val="28"/>
          <w:szCs w:val="28"/>
        </w:rPr>
      </w:pPr>
    </w:p>
    <w:p w:rsidR="00837879" w:rsidRDefault="00F32275" w:rsidP="00DF08C4">
      <w:pPr>
        <w:pStyle w:val="Default"/>
        <w:jc w:val="both"/>
        <w:rPr>
          <w:sz w:val="28"/>
          <w:szCs w:val="28"/>
        </w:rPr>
      </w:pPr>
      <w:r w:rsidRPr="006D0FDE">
        <w:rPr>
          <w:b/>
          <w:sz w:val="28"/>
          <w:szCs w:val="28"/>
        </w:rPr>
        <w:t>Статья</w:t>
      </w:r>
      <w:r>
        <w:rPr>
          <w:sz w:val="28"/>
          <w:szCs w:val="28"/>
        </w:rPr>
        <w:t xml:space="preserve"> объемом до </w:t>
      </w:r>
      <w:r w:rsidR="001B2C6C">
        <w:rPr>
          <w:sz w:val="28"/>
          <w:szCs w:val="28"/>
        </w:rPr>
        <w:t>4</w:t>
      </w:r>
      <w:r>
        <w:rPr>
          <w:sz w:val="28"/>
          <w:szCs w:val="28"/>
        </w:rPr>
        <w:t xml:space="preserve"> страниц формата А-4, составляется на русском языке. </w:t>
      </w:r>
      <w:r w:rsidR="00837879">
        <w:rPr>
          <w:sz w:val="28"/>
          <w:szCs w:val="28"/>
        </w:rPr>
        <w:t xml:space="preserve">Нумерация страниц отсутствует. Статья </w:t>
      </w:r>
      <w:r w:rsidR="0009553B">
        <w:rPr>
          <w:sz w:val="28"/>
          <w:szCs w:val="28"/>
        </w:rPr>
        <w:t>должна</w:t>
      </w:r>
      <w:r w:rsidR="00837879">
        <w:rPr>
          <w:sz w:val="28"/>
          <w:szCs w:val="28"/>
        </w:rPr>
        <w:t xml:space="preserve"> содержать</w:t>
      </w:r>
      <w:r>
        <w:rPr>
          <w:sz w:val="28"/>
          <w:szCs w:val="28"/>
        </w:rPr>
        <w:t xml:space="preserve"> минимум </w:t>
      </w:r>
      <w:r w:rsidR="00837879">
        <w:rPr>
          <w:sz w:val="28"/>
          <w:szCs w:val="28"/>
        </w:rPr>
        <w:t>таблиц</w:t>
      </w:r>
      <w:r>
        <w:rPr>
          <w:sz w:val="28"/>
          <w:szCs w:val="28"/>
        </w:rPr>
        <w:t>, рисунков</w:t>
      </w:r>
      <w:r w:rsidR="00837879">
        <w:rPr>
          <w:sz w:val="28"/>
          <w:szCs w:val="28"/>
        </w:rPr>
        <w:t xml:space="preserve"> и график</w:t>
      </w:r>
      <w:r>
        <w:rPr>
          <w:sz w:val="28"/>
          <w:szCs w:val="28"/>
        </w:rPr>
        <w:t>ов</w:t>
      </w:r>
      <w:r w:rsidR="00837879">
        <w:rPr>
          <w:sz w:val="28"/>
          <w:szCs w:val="28"/>
        </w:rPr>
        <w:t xml:space="preserve"> (только черно-белые</w:t>
      </w:r>
      <w:r w:rsidR="001B2C6C">
        <w:rPr>
          <w:sz w:val="28"/>
          <w:szCs w:val="28"/>
        </w:rPr>
        <w:t>)</w:t>
      </w:r>
      <w:r w:rsidR="00837879">
        <w:rPr>
          <w:sz w:val="28"/>
          <w:szCs w:val="28"/>
        </w:rPr>
        <w:t>. Текст должен быть набран в редакторе MS WORD, шрифтом Times New Roman, с размером шрифта – 14 pt, межстрочным интервалом – 1,5; поля страницы по 2 см с</w:t>
      </w:r>
      <w:r w:rsidR="001B2C6C">
        <w:rPr>
          <w:sz w:val="28"/>
          <w:szCs w:val="28"/>
        </w:rPr>
        <w:t xml:space="preserve"> обеих </w:t>
      </w:r>
      <w:r w:rsidR="00837879">
        <w:rPr>
          <w:sz w:val="28"/>
          <w:szCs w:val="28"/>
        </w:rPr>
        <w:t xml:space="preserve">сторон. Форматирование по ширине. </w:t>
      </w:r>
    </w:p>
    <w:p w:rsidR="00975F46" w:rsidRDefault="00975F46" w:rsidP="00837879">
      <w:pPr>
        <w:pStyle w:val="Default"/>
        <w:rPr>
          <w:b/>
          <w:bCs/>
          <w:i/>
          <w:iCs/>
          <w:sz w:val="28"/>
          <w:szCs w:val="28"/>
        </w:rPr>
      </w:pPr>
    </w:p>
    <w:p w:rsidR="00837879" w:rsidRDefault="00837879" w:rsidP="0083787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Требования к оформлению статей: </w:t>
      </w:r>
    </w:p>
    <w:p w:rsidR="00C54C03" w:rsidRDefault="00837879" w:rsidP="001B2C6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54C03">
        <w:rPr>
          <w:sz w:val="28"/>
          <w:szCs w:val="28"/>
        </w:rPr>
        <w:t>Фамилия и инициалы автора</w:t>
      </w:r>
      <w:r w:rsidR="001B2C6C" w:rsidRPr="00C54C03">
        <w:rPr>
          <w:sz w:val="28"/>
          <w:szCs w:val="28"/>
        </w:rPr>
        <w:t xml:space="preserve"> (авторов)</w:t>
      </w:r>
      <w:r w:rsidRPr="00C54C03">
        <w:rPr>
          <w:sz w:val="28"/>
          <w:szCs w:val="28"/>
        </w:rPr>
        <w:t xml:space="preserve"> (по центру</w:t>
      </w:r>
      <w:r w:rsidR="00C54C03">
        <w:rPr>
          <w:sz w:val="28"/>
          <w:szCs w:val="28"/>
        </w:rPr>
        <w:t>)</w:t>
      </w:r>
      <w:r w:rsidRPr="00C54C03">
        <w:rPr>
          <w:sz w:val="28"/>
          <w:szCs w:val="28"/>
        </w:rPr>
        <w:t xml:space="preserve"> </w:t>
      </w:r>
    </w:p>
    <w:p w:rsidR="00837879" w:rsidRPr="00C54C03" w:rsidRDefault="00837879" w:rsidP="001B2C6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54C03">
        <w:rPr>
          <w:sz w:val="28"/>
          <w:szCs w:val="28"/>
        </w:rPr>
        <w:t>Название статьи (прописными буквами по центру</w:t>
      </w:r>
      <w:r w:rsidR="00C54C03">
        <w:rPr>
          <w:sz w:val="28"/>
          <w:szCs w:val="28"/>
        </w:rPr>
        <w:t>)</w:t>
      </w:r>
      <w:r w:rsidRPr="00C54C03">
        <w:rPr>
          <w:sz w:val="28"/>
          <w:szCs w:val="28"/>
        </w:rPr>
        <w:t xml:space="preserve"> </w:t>
      </w:r>
    </w:p>
    <w:p w:rsidR="00837879" w:rsidRPr="00F32275" w:rsidRDefault="00837879" w:rsidP="001B2C6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32275">
        <w:rPr>
          <w:sz w:val="28"/>
          <w:szCs w:val="28"/>
        </w:rPr>
        <w:t>Учреждение (наименование, город, страна, по центру</w:t>
      </w:r>
      <w:r w:rsidR="00C54C03">
        <w:rPr>
          <w:sz w:val="28"/>
          <w:szCs w:val="28"/>
        </w:rPr>
        <w:t>)</w:t>
      </w:r>
    </w:p>
    <w:p w:rsidR="00837879" w:rsidRPr="00F32275" w:rsidRDefault="00837879" w:rsidP="001B2C6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32275">
        <w:rPr>
          <w:sz w:val="28"/>
          <w:szCs w:val="28"/>
        </w:rPr>
        <w:t>Аннотация</w:t>
      </w:r>
      <w:r w:rsidR="001B2C6C">
        <w:rPr>
          <w:sz w:val="28"/>
          <w:szCs w:val="28"/>
        </w:rPr>
        <w:t>:</w:t>
      </w:r>
      <w:r w:rsidRPr="00F32275">
        <w:rPr>
          <w:sz w:val="28"/>
          <w:szCs w:val="28"/>
        </w:rPr>
        <w:t xml:space="preserve"> </w:t>
      </w:r>
      <w:r w:rsidR="00975F46">
        <w:rPr>
          <w:sz w:val="28"/>
          <w:szCs w:val="28"/>
        </w:rPr>
        <w:t xml:space="preserve">не более </w:t>
      </w:r>
      <w:r w:rsidRPr="00F32275">
        <w:rPr>
          <w:sz w:val="28"/>
          <w:szCs w:val="28"/>
        </w:rPr>
        <w:t>250 слов</w:t>
      </w:r>
      <w:r w:rsidR="001B2C6C">
        <w:rPr>
          <w:sz w:val="28"/>
          <w:szCs w:val="28"/>
        </w:rPr>
        <w:t>,</w:t>
      </w:r>
      <w:r w:rsidRPr="00F32275">
        <w:rPr>
          <w:sz w:val="28"/>
          <w:szCs w:val="28"/>
        </w:rPr>
        <w:t xml:space="preserve"> </w:t>
      </w:r>
      <w:r w:rsidR="00C54C03">
        <w:rPr>
          <w:sz w:val="28"/>
          <w:szCs w:val="28"/>
        </w:rPr>
        <w:t xml:space="preserve">должна </w:t>
      </w:r>
      <w:r w:rsidRPr="00F32275">
        <w:rPr>
          <w:sz w:val="28"/>
          <w:szCs w:val="28"/>
        </w:rPr>
        <w:t>полностью отобража</w:t>
      </w:r>
      <w:r w:rsidR="00C54C03">
        <w:rPr>
          <w:sz w:val="28"/>
          <w:szCs w:val="28"/>
        </w:rPr>
        <w:t>ть</w:t>
      </w:r>
      <w:r w:rsidRPr="00F32275">
        <w:rPr>
          <w:sz w:val="28"/>
          <w:szCs w:val="28"/>
        </w:rPr>
        <w:t xml:space="preserve"> содержание и структуру статьи (выравнивание по ширине</w:t>
      </w:r>
      <w:r w:rsidR="00C54C03">
        <w:rPr>
          <w:sz w:val="28"/>
          <w:szCs w:val="28"/>
        </w:rPr>
        <w:t>)</w:t>
      </w:r>
      <w:r w:rsidRPr="00F32275">
        <w:rPr>
          <w:sz w:val="28"/>
          <w:szCs w:val="28"/>
        </w:rPr>
        <w:t xml:space="preserve">. </w:t>
      </w:r>
    </w:p>
    <w:p w:rsidR="00837879" w:rsidRPr="00F32275" w:rsidRDefault="00837879" w:rsidP="001B2C6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32275">
        <w:rPr>
          <w:sz w:val="28"/>
          <w:szCs w:val="28"/>
        </w:rPr>
        <w:t xml:space="preserve">Ключевые слова: до </w:t>
      </w:r>
      <w:r w:rsidR="00975F46">
        <w:rPr>
          <w:sz w:val="28"/>
          <w:szCs w:val="28"/>
        </w:rPr>
        <w:t>5</w:t>
      </w:r>
      <w:r w:rsidRPr="00F32275">
        <w:rPr>
          <w:sz w:val="28"/>
          <w:szCs w:val="28"/>
        </w:rPr>
        <w:t xml:space="preserve"> слов</w:t>
      </w:r>
      <w:r w:rsidR="00C54C03">
        <w:rPr>
          <w:sz w:val="28"/>
          <w:szCs w:val="28"/>
        </w:rPr>
        <w:t>.</w:t>
      </w:r>
      <w:r w:rsidRPr="00F32275">
        <w:rPr>
          <w:sz w:val="28"/>
          <w:szCs w:val="28"/>
        </w:rPr>
        <w:t xml:space="preserve"> </w:t>
      </w:r>
    </w:p>
    <w:p w:rsidR="00837879" w:rsidRPr="00F32275" w:rsidRDefault="00837879" w:rsidP="001B2C6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32275">
        <w:rPr>
          <w:sz w:val="28"/>
          <w:szCs w:val="28"/>
        </w:rPr>
        <w:t xml:space="preserve">Далее пункты 1, 2, 3, 4, 5 дублируются на английском языке. </w:t>
      </w:r>
    </w:p>
    <w:p w:rsidR="00B238C9" w:rsidRDefault="00837879" w:rsidP="001B2C6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238C9">
        <w:rPr>
          <w:sz w:val="28"/>
          <w:szCs w:val="28"/>
        </w:rPr>
        <w:t>Текст научной статьи состоит из разделов: введение, цель, материалы и методы, результаты и их обсуждение, выводы или заключение</w:t>
      </w:r>
      <w:r w:rsidR="00B238C9">
        <w:rPr>
          <w:sz w:val="28"/>
          <w:szCs w:val="28"/>
        </w:rPr>
        <w:t>.</w:t>
      </w:r>
    </w:p>
    <w:p w:rsidR="00B238C9" w:rsidRPr="00975F46" w:rsidRDefault="00B238C9" w:rsidP="00975F4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B238C9">
        <w:rPr>
          <w:color w:val="auto"/>
          <w:sz w:val="28"/>
          <w:szCs w:val="28"/>
        </w:rPr>
        <w:t xml:space="preserve">писок использованной литературы, </w:t>
      </w:r>
      <w:r>
        <w:rPr>
          <w:sz w:val="28"/>
          <w:szCs w:val="28"/>
        </w:rPr>
        <w:t xml:space="preserve">не более 10 источников, </w:t>
      </w:r>
      <w:r w:rsidR="00975F46">
        <w:rPr>
          <w:sz w:val="28"/>
          <w:szCs w:val="28"/>
        </w:rPr>
        <w:t xml:space="preserve">составляется в алфавитном порядке, </w:t>
      </w:r>
      <w:r w:rsidRPr="00B238C9">
        <w:rPr>
          <w:sz w:val="28"/>
          <w:szCs w:val="28"/>
        </w:rPr>
        <w:t>в тексте статьи ссылки указываются в квадратных скобках.</w:t>
      </w:r>
      <w:r w:rsidR="00975F46">
        <w:rPr>
          <w:sz w:val="28"/>
          <w:szCs w:val="28"/>
        </w:rPr>
        <w:t xml:space="preserve"> Ж</w:t>
      </w:r>
      <w:r w:rsidR="0009553B" w:rsidRPr="00B238C9">
        <w:rPr>
          <w:sz w:val="28"/>
          <w:szCs w:val="28"/>
        </w:rPr>
        <w:t>елательно цитирование публикаций в российских морфологических журналах</w:t>
      </w:r>
      <w:r w:rsidR="00975F46">
        <w:rPr>
          <w:sz w:val="28"/>
          <w:szCs w:val="28"/>
        </w:rPr>
        <w:t xml:space="preserve">. </w:t>
      </w:r>
    </w:p>
    <w:p w:rsidR="00B238C9" w:rsidRDefault="00B238C9" w:rsidP="00647B0C">
      <w:pPr>
        <w:pStyle w:val="Default"/>
        <w:shd w:val="clear" w:color="auto" w:fill="FFFFFF" w:themeFill="background1"/>
        <w:ind w:left="360"/>
        <w:rPr>
          <w:b/>
          <w:bCs/>
          <w:sz w:val="28"/>
          <w:szCs w:val="28"/>
        </w:rPr>
      </w:pPr>
    </w:p>
    <w:p w:rsidR="00B238C9" w:rsidRDefault="00B238C9" w:rsidP="00647B0C">
      <w:pPr>
        <w:pStyle w:val="Default"/>
        <w:shd w:val="clear" w:color="auto" w:fill="FFFFFF" w:themeFill="background1"/>
        <w:ind w:left="360"/>
        <w:rPr>
          <w:b/>
          <w:bCs/>
          <w:sz w:val="28"/>
          <w:szCs w:val="28"/>
        </w:rPr>
      </w:pPr>
    </w:p>
    <w:p w:rsidR="00930BF1" w:rsidRPr="00647B0C" w:rsidRDefault="00930BF1" w:rsidP="00647B0C">
      <w:pPr>
        <w:pStyle w:val="Default"/>
        <w:shd w:val="clear" w:color="auto" w:fill="FFFFFF" w:themeFill="background1"/>
        <w:ind w:left="360"/>
        <w:rPr>
          <w:sz w:val="28"/>
          <w:szCs w:val="28"/>
        </w:rPr>
      </w:pPr>
      <w:r w:rsidRPr="00647B0C">
        <w:rPr>
          <w:b/>
          <w:bCs/>
          <w:sz w:val="28"/>
          <w:szCs w:val="28"/>
        </w:rPr>
        <w:t xml:space="preserve">Образец оформления работы. </w:t>
      </w:r>
    </w:p>
    <w:p w:rsidR="003C349C" w:rsidRDefault="00647B0C" w:rsidP="00647B0C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47B0C">
        <w:rPr>
          <w:rFonts w:ascii="Times New Roman" w:hAnsi="Times New Roman" w:cs="Times New Roman"/>
          <w:bCs/>
          <w:sz w:val="28"/>
          <w:szCs w:val="28"/>
        </w:rPr>
        <w:t>Иванов А.Б</w:t>
      </w:r>
      <w:r w:rsidR="00930BF1" w:rsidRPr="00647B0C">
        <w:rPr>
          <w:rFonts w:ascii="Times New Roman" w:hAnsi="Times New Roman" w:cs="Times New Roman"/>
          <w:bCs/>
          <w:sz w:val="28"/>
          <w:szCs w:val="28"/>
        </w:rPr>
        <w:t>.</w:t>
      </w:r>
      <w:r w:rsidR="00930BF1" w:rsidRPr="0064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F1" w:rsidRPr="00647B0C" w:rsidRDefault="00647B0C" w:rsidP="00647B0C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B0C">
        <w:rPr>
          <w:rFonts w:ascii="Times New Roman" w:hAnsi="Times New Roman" w:cs="Times New Roman"/>
          <w:bCs/>
          <w:sz w:val="28"/>
          <w:szCs w:val="28"/>
        </w:rPr>
        <w:t>Анатомия подмышечных узлов</w:t>
      </w:r>
    </w:p>
    <w:p w:rsidR="003C349C" w:rsidRPr="00647B0C" w:rsidRDefault="00FF7D8A" w:rsidP="003C349C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hyperlink r:id="rId8" w:tooltip="Московский государственный медико-стоматологический университет им. А.И. Евдокимова" w:history="1">
        <w:r w:rsidR="00930BF1" w:rsidRPr="00647B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Московский государственный медико-стоматологический университет им. А.И. Евдокимова</w:t>
        </w:r>
      </w:hyperlink>
      <w:r w:rsidR="003C349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C349C" w:rsidRPr="00647B0C">
        <w:rPr>
          <w:rFonts w:ascii="Times New Roman" w:hAnsi="Times New Roman" w:cs="Times New Roman"/>
          <w:sz w:val="28"/>
          <w:szCs w:val="28"/>
        </w:rPr>
        <w:t>(Москва, Россия)</w:t>
      </w:r>
    </w:p>
    <w:p w:rsidR="00930BF1" w:rsidRPr="00647B0C" w:rsidRDefault="00930BF1" w:rsidP="00647B0C">
      <w:pPr>
        <w:pStyle w:val="Default"/>
        <w:shd w:val="clear" w:color="auto" w:fill="FFFFFF" w:themeFill="background1"/>
        <w:ind w:left="360"/>
        <w:rPr>
          <w:color w:val="auto"/>
          <w:sz w:val="28"/>
          <w:szCs w:val="28"/>
        </w:rPr>
      </w:pPr>
      <w:r w:rsidRPr="00647B0C">
        <w:rPr>
          <w:color w:val="auto"/>
          <w:sz w:val="28"/>
          <w:szCs w:val="28"/>
        </w:rPr>
        <w:t xml:space="preserve">Резюме: …. </w:t>
      </w:r>
    </w:p>
    <w:p w:rsidR="00930BF1" w:rsidRPr="00647B0C" w:rsidRDefault="00930BF1" w:rsidP="00647B0C">
      <w:pPr>
        <w:pStyle w:val="Default"/>
        <w:shd w:val="clear" w:color="auto" w:fill="FFFFFF" w:themeFill="background1"/>
        <w:ind w:left="360"/>
        <w:rPr>
          <w:color w:val="auto"/>
          <w:sz w:val="28"/>
          <w:szCs w:val="28"/>
        </w:rPr>
      </w:pPr>
      <w:r w:rsidRPr="00647B0C">
        <w:rPr>
          <w:color w:val="auto"/>
          <w:sz w:val="28"/>
          <w:szCs w:val="28"/>
        </w:rPr>
        <w:lastRenderedPageBreak/>
        <w:t xml:space="preserve">Ключевые слова: …. </w:t>
      </w:r>
    </w:p>
    <w:p w:rsidR="00930BF1" w:rsidRPr="007E11C7" w:rsidRDefault="00647B0C" w:rsidP="003C349C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47B0C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7E11C7">
        <w:rPr>
          <w:rFonts w:ascii="Times New Roman" w:hAnsi="Times New Roman" w:cs="Times New Roman"/>
          <w:sz w:val="28"/>
          <w:szCs w:val="28"/>
        </w:rPr>
        <w:t xml:space="preserve"> </w:t>
      </w:r>
      <w:r w:rsidRPr="00647B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E11C7">
        <w:rPr>
          <w:rFonts w:ascii="Times New Roman" w:hAnsi="Times New Roman" w:cs="Times New Roman"/>
          <w:sz w:val="28"/>
          <w:szCs w:val="28"/>
        </w:rPr>
        <w:t>.</w:t>
      </w:r>
      <w:r w:rsidRPr="00647B0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E11C7">
        <w:rPr>
          <w:rFonts w:ascii="Times New Roman" w:hAnsi="Times New Roman" w:cs="Times New Roman"/>
          <w:sz w:val="28"/>
          <w:szCs w:val="28"/>
        </w:rPr>
        <w:t>.</w:t>
      </w:r>
    </w:p>
    <w:p w:rsidR="00647B0C" w:rsidRPr="003C349C" w:rsidRDefault="00647B0C" w:rsidP="003C349C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349C">
        <w:rPr>
          <w:rFonts w:ascii="Times New Roman" w:hAnsi="Times New Roman" w:cs="Times New Roman"/>
          <w:sz w:val="28"/>
          <w:szCs w:val="28"/>
          <w:lang w:val="en-US"/>
        </w:rPr>
        <w:t>Anatomy of nodi lymphatici axillares</w:t>
      </w:r>
    </w:p>
    <w:p w:rsidR="00930BF1" w:rsidRPr="00647B0C" w:rsidRDefault="00FF7D8A" w:rsidP="003C349C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9" w:tooltip="Московский государственный медико-стоматологический университет им. А.И. Евдокимова" w:history="1">
        <w:r w:rsidR="00375B1E" w:rsidRPr="00375B1E">
          <w:rPr>
            <w:lang w:val="en-US"/>
          </w:rPr>
          <w:t xml:space="preserve"> </w:t>
        </w:r>
        <w:r w:rsidR="00375B1E" w:rsidRPr="00375B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Moscow state medical and stomatological University named after </w:t>
        </w:r>
        <w:r w:rsidR="00930BF1" w:rsidRPr="00375B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A.I. Evdokimov</w:t>
        </w:r>
      </w:hyperlink>
      <w:r w:rsidR="00930BF1" w:rsidRPr="00375B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49C" w:rsidRPr="00375B1E">
        <w:rPr>
          <w:rFonts w:ascii="Times New Roman" w:hAnsi="Times New Roman" w:cs="Times New Roman"/>
          <w:sz w:val="28"/>
          <w:szCs w:val="28"/>
          <w:lang w:val="en-US"/>
        </w:rPr>
        <w:t>(Moscow, Russia)</w:t>
      </w:r>
    </w:p>
    <w:p w:rsidR="00930BF1" w:rsidRPr="00647B0C" w:rsidRDefault="00930BF1" w:rsidP="00647B0C">
      <w:pPr>
        <w:pStyle w:val="Default"/>
        <w:shd w:val="clear" w:color="auto" w:fill="FFFFFF" w:themeFill="background1"/>
        <w:ind w:left="360"/>
        <w:rPr>
          <w:color w:val="auto"/>
          <w:sz w:val="28"/>
          <w:szCs w:val="28"/>
        </w:rPr>
      </w:pPr>
      <w:r w:rsidRPr="00647B0C">
        <w:rPr>
          <w:color w:val="auto"/>
          <w:sz w:val="28"/>
          <w:szCs w:val="28"/>
        </w:rPr>
        <w:t xml:space="preserve">Resume: ….. </w:t>
      </w:r>
    </w:p>
    <w:p w:rsidR="00930BF1" w:rsidRPr="00647B0C" w:rsidRDefault="00930BF1" w:rsidP="00647B0C">
      <w:pPr>
        <w:pStyle w:val="Default"/>
        <w:shd w:val="clear" w:color="auto" w:fill="FFFFFF" w:themeFill="background1"/>
        <w:ind w:left="360"/>
        <w:rPr>
          <w:color w:val="auto"/>
          <w:sz w:val="28"/>
          <w:szCs w:val="28"/>
        </w:rPr>
      </w:pPr>
      <w:r w:rsidRPr="00647B0C">
        <w:rPr>
          <w:color w:val="auto"/>
          <w:sz w:val="28"/>
          <w:szCs w:val="28"/>
        </w:rPr>
        <w:t xml:space="preserve">Key words: ….. </w:t>
      </w:r>
    </w:p>
    <w:p w:rsidR="00930BF1" w:rsidRDefault="00930BF1" w:rsidP="00647B0C">
      <w:pPr>
        <w:pStyle w:val="Default"/>
        <w:shd w:val="clear" w:color="auto" w:fill="FFFFFF" w:themeFill="background1"/>
        <w:ind w:left="360"/>
        <w:rPr>
          <w:color w:val="auto"/>
          <w:sz w:val="28"/>
          <w:szCs w:val="28"/>
        </w:rPr>
      </w:pPr>
      <w:r w:rsidRPr="00647B0C">
        <w:rPr>
          <w:color w:val="auto"/>
          <w:sz w:val="28"/>
          <w:szCs w:val="28"/>
        </w:rPr>
        <w:t>Далее текст статьи…</w:t>
      </w:r>
      <w:r w:rsidRPr="00784E0C">
        <w:rPr>
          <w:color w:val="auto"/>
          <w:sz w:val="28"/>
          <w:szCs w:val="28"/>
        </w:rPr>
        <w:t xml:space="preserve"> </w:t>
      </w:r>
    </w:p>
    <w:p w:rsidR="00647B0C" w:rsidRPr="00784E0C" w:rsidRDefault="00647B0C" w:rsidP="00930BF1">
      <w:pPr>
        <w:pStyle w:val="Default"/>
        <w:ind w:left="360"/>
        <w:rPr>
          <w:color w:val="auto"/>
          <w:sz w:val="28"/>
          <w:szCs w:val="28"/>
        </w:rPr>
      </w:pPr>
    </w:p>
    <w:p w:rsidR="00061B6F" w:rsidRPr="00930BF1" w:rsidRDefault="007E11C7" w:rsidP="00DF08C4">
      <w:pPr>
        <w:pStyle w:val="Default"/>
        <w:jc w:val="both"/>
        <w:rPr>
          <w:sz w:val="28"/>
          <w:szCs w:val="28"/>
        </w:rPr>
      </w:pPr>
      <w:r w:rsidRPr="00DF08C4">
        <w:rPr>
          <w:b/>
          <w:sz w:val="28"/>
          <w:szCs w:val="28"/>
        </w:rPr>
        <w:t>Стоимость</w:t>
      </w:r>
      <w:r w:rsidRPr="00930BF1">
        <w:rPr>
          <w:sz w:val="28"/>
          <w:szCs w:val="28"/>
        </w:rPr>
        <w:t xml:space="preserve"> одной публикации 1000 рублей.</w:t>
      </w:r>
      <w:r>
        <w:rPr>
          <w:sz w:val="28"/>
          <w:szCs w:val="28"/>
        </w:rPr>
        <w:t xml:space="preserve"> Оплата производится после уведомления о принятии материалов к публикации</w:t>
      </w:r>
      <w:r w:rsidRPr="007E11C7">
        <w:rPr>
          <w:sz w:val="28"/>
          <w:szCs w:val="28"/>
        </w:rPr>
        <w:t>.</w:t>
      </w:r>
      <w:r w:rsidR="00061B6F" w:rsidRPr="007E11C7">
        <w:rPr>
          <w:sz w:val="28"/>
          <w:szCs w:val="28"/>
        </w:rPr>
        <w:t xml:space="preserve"> Скан-копию платежного документа, </w:t>
      </w:r>
      <w:r>
        <w:rPr>
          <w:sz w:val="28"/>
          <w:szCs w:val="28"/>
        </w:rPr>
        <w:t xml:space="preserve">с указанием первого автора и примечанием </w:t>
      </w:r>
      <w:r w:rsidR="00061B6F" w:rsidRPr="007E11C7">
        <w:rPr>
          <w:sz w:val="28"/>
          <w:szCs w:val="28"/>
        </w:rPr>
        <w:t>«Конференция памяти Колесникова», отправить на эл.</w:t>
      </w:r>
      <w:r w:rsidR="00480E66">
        <w:rPr>
          <w:sz w:val="28"/>
          <w:szCs w:val="28"/>
        </w:rPr>
        <w:t xml:space="preserve"> </w:t>
      </w:r>
      <w:r w:rsidR="00061B6F" w:rsidRPr="007E11C7">
        <w:rPr>
          <w:sz w:val="28"/>
          <w:szCs w:val="28"/>
        </w:rPr>
        <w:t xml:space="preserve">адрес: </w:t>
      </w:r>
      <w:hyperlink r:id="rId10" w:history="1">
        <w:r w:rsidR="00061B6F" w:rsidRPr="00373EE2">
          <w:rPr>
            <w:rStyle w:val="a4"/>
            <w:sz w:val="28"/>
            <w:szCs w:val="28"/>
            <w:lang w:val="en-US"/>
          </w:rPr>
          <w:t>sogdiana</w:t>
        </w:r>
        <w:r w:rsidR="00061B6F" w:rsidRPr="00373EE2">
          <w:rPr>
            <w:rStyle w:val="a4"/>
            <w:sz w:val="28"/>
            <w:szCs w:val="28"/>
          </w:rPr>
          <w:t>99@</w:t>
        </w:r>
        <w:r w:rsidR="00061B6F" w:rsidRPr="00373EE2">
          <w:rPr>
            <w:rStyle w:val="a4"/>
            <w:sz w:val="28"/>
            <w:szCs w:val="28"/>
            <w:lang w:val="en-US"/>
          </w:rPr>
          <w:t>gmail</w:t>
        </w:r>
        <w:r w:rsidR="00061B6F" w:rsidRPr="00373EE2">
          <w:rPr>
            <w:rStyle w:val="a4"/>
            <w:sz w:val="28"/>
            <w:szCs w:val="28"/>
          </w:rPr>
          <w:t>.</w:t>
        </w:r>
        <w:r w:rsidR="00061B6F" w:rsidRPr="00373EE2">
          <w:rPr>
            <w:rStyle w:val="a4"/>
            <w:sz w:val="28"/>
            <w:szCs w:val="28"/>
            <w:lang w:val="en-US"/>
          </w:rPr>
          <w:t>com</w:t>
        </w:r>
      </w:hyperlink>
      <w:r w:rsidR="00061B6F">
        <w:rPr>
          <w:sz w:val="28"/>
          <w:szCs w:val="28"/>
        </w:rPr>
        <w:t xml:space="preserve">. </w:t>
      </w:r>
      <w:r w:rsidR="00061B6F" w:rsidRPr="001656CD">
        <w:rPr>
          <w:sz w:val="28"/>
          <w:szCs w:val="28"/>
        </w:rPr>
        <w:t>От одного автора (соавтора) принимается не более трех работ.</w:t>
      </w:r>
      <w:r w:rsidR="00061B6F">
        <w:rPr>
          <w:sz w:val="28"/>
          <w:szCs w:val="28"/>
        </w:rPr>
        <w:t xml:space="preserve"> </w:t>
      </w:r>
      <w:r w:rsidR="00061B6F" w:rsidRPr="00272193">
        <w:rPr>
          <w:sz w:val="28"/>
          <w:szCs w:val="28"/>
        </w:rPr>
        <w:t>Каждая публикация оплачивается отдельно.</w:t>
      </w:r>
      <w:r w:rsidR="00061B6F" w:rsidRPr="00930BF1">
        <w:t xml:space="preserve"> </w:t>
      </w:r>
      <w:r w:rsidR="00061B6F" w:rsidRPr="00930BF1">
        <w:rPr>
          <w:sz w:val="28"/>
          <w:szCs w:val="28"/>
        </w:rPr>
        <w:t>Перевод денежных средств производить</w:t>
      </w:r>
      <w:r w:rsidR="00061B6F">
        <w:rPr>
          <w:sz w:val="28"/>
          <w:szCs w:val="28"/>
        </w:rPr>
        <w:t xml:space="preserve"> </w:t>
      </w:r>
      <w:r w:rsidR="00061B6F" w:rsidRPr="00930BF1">
        <w:rPr>
          <w:sz w:val="28"/>
          <w:szCs w:val="28"/>
        </w:rPr>
        <w:t>н</w:t>
      </w:r>
      <w:r w:rsidR="00061B6F" w:rsidRPr="00930BF1">
        <w:rPr>
          <w:bCs/>
          <w:sz w:val="28"/>
          <w:szCs w:val="28"/>
        </w:rPr>
        <w:t xml:space="preserve">а </w:t>
      </w:r>
      <w:r w:rsidR="00DF08C4">
        <w:rPr>
          <w:bCs/>
          <w:sz w:val="28"/>
          <w:szCs w:val="28"/>
        </w:rPr>
        <w:t xml:space="preserve">карту сбербанка № </w:t>
      </w:r>
      <w:r w:rsidR="00B238C9">
        <w:rPr>
          <w:b/>
          <w:bCs/>
          <w:sz w:val="28"/>
          <w:szCs w:val="28"/>
        </w:rPr>
        <w:t>4274 2700 1653 2517</w:t>
      </w:r>
      <w:r w:rsidR="00E32420">
        <w:rPr>
          <w:b/>
          <w:bCs/>
          <w:sz w:val="28"/>
          <w:szCs w:val="28"/>
        </w:rPr>
        <w:t xml:space="preserve">  </w:t>
      </w:r>
      <w:r w:rsidR="00B238C9" w:rsidRPr="00B238C9">
        <w:rPr>
          <w:bCs/>
          <w:color w:val="auto"/>
          <w:sz w:val="28"/>
          <w:szCs w:val="28"/>
        </w:rPr>
        <w:t>(</w:t>
      </w:r>
      <w:r w:rsidR="00B238C9">
        <w:rPr>
          <w:bCs/>
          <w:color w:val="auto"/>
          <w:sz w:val="28"/>
          <w:szCs w:val="28"/>
        </w:rPr>
        <w:t xml:space="preserve">получатель </w:t>
      </w:r>
      <w:r w:rsidR="00B238C9" w:rsidRPr="00B238C9">
        <w:rPr>
          <w:bCs/>
          <w:color w:val="auto"/>
          <w:sz w:val="28"/>
          <w:szCs w:val="28"/>
        </w:rPr>
        <w:t>Абдувосидов Хуршед Абдувохидович)</w:t>
      </w:r>
    </w:p>
    <w:p w:rsidR="00061B6F" w:rsidRDefault="00061B6F" w:rsidP="00061B6F">
      <w:pPr>
        <w:jc w:val="both"/>
        <w:rPr>
          <w:rFonts w:ascii="Times New Roman" w:hAnsi="Times New Roman" w:cs="Times New Roman"/>
          <w:sz w:val="28"/>
          <w:szCs w:val="28"/>
        </w:rPr>
      </w:pPr>
      <w:r w:rsidRPr="00272193">
        <w:rPr>
          <w:rFonts w:ascii="Times New Roman" w:hAnsi="Times New Roman" w:cs="Times New Roman"/>
          <w:sz w:val="28"/>
          <w:szCs w:val="28"/>
        </w:rPr>
        <w:t xml:space="preserve">Приглашение участникам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272193">
        <w:rPr>
          <w:rFonts w:ascii="Times New Roman" w:hAnsi="Times New Roman" w:cs="Times New Roman"/>
          <w:sz w:val="28"/>
          <w:szCs w:val="28"/>
        </w:rPr>
        <w:t xml:space="preserve"> будет направлено дополнительно.</w:t>
      </w:r>
    </w:p>
    <w:p w:rsidR="00272193" w:rsidRDefault="00272193" w:rsidP="00061B6F">
      <w:pPr>
        <w:pStyle w:val="Default"/>
        <w:jc w:val="both"/>
        <w:rPr>
          <w:sz w:val="28"/>
          <w:szCs w:val="28"/>
        </w:rPr>
      </w:pPr>
    </w:p>
    <w:p w:rsidR="00CD2951" w:rsidRPr="00237D8B" w:rsidRDefault="00CD2951" w:rsidP="00CD2951">
      <w:pPr>
        <w:pStyle w:val="Default"/>
        <w:rPr>
          <w:b/>
          <w:sz w:val="28"/>
          <w:szCs w:val="28"/>
        </w:rPr>
      </w:pPr>
      <w:r w:rsidRPr="00237D8B">
        <w:rPr>
          <w:b/>
          <w:sz w:val="28"/>
          <w:szCs w:val="28"/>
        </w:rPr>
        <w:t>По всем вопросам обращаться</w:t>
      </w:r>
      <w:r w:rsidR="00DF08C4">
        <w:rPr>
          <w:b/>
          <w:sz w:val="28"/>
          <w:szCs w:val="28"/>
        </w:rPr>
        <w:t xml:space="preserve"> к</w:t>
      </w:r>
      <w:r w:rsidRPr="00237D8B">
        <w:rPr>
          <w:b/>
          <w:sz w:val="28"/>
          <w:szCs w:val="28"/>
        </w:rPr>
        <w:t xml:space="preserve">: </w:t>
      </w:r>
    </w:p>
    <w:p w:rsidR="00750AAD" w:rsidRDefault="00750AAD" w:rsidP="00750AAD">
      <w:pPr>
        <w:pStyle w:val="Default"/>
        <w:numPr>
          <w:ilvl w:val="0"/>
          <w:numId w:val="7"/>
        </w:numPr>
        <w:spacing w:after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Доценту кафедры морфологии человека МГМСУ им. А.И. Евдокимова Абдувосидову Хуршеду Абдувохидовичу, тел. 8-963-699-92-21, </w:t>
      </w:r>
      <w:hyperlink r:id="rId11" w:history="1">
        <w:r w:rsidRPr="00C25717">
          <w:rPr>
            <w:rStyle w:val="a4"/>
            <w:sz w:val="28"/>
            <w:szCs w:val="28"/>
            <w:lang w:val="en-US"/>
          </w:rPr>
          <w:t>sogdiana</w:t>
        </w:r>
        <w:r w:rsidRPr="00C25717">
          <w:rPr>
            <w:rStyle w:val="a4"/>
            <w:sz w:val="28"/>
            <w:szCs w:val="28"/>
          </w:rPr>
          <w:t>99@</w:t>
        </w:r>
        <w:r w:rsidRPr="00C25717">
          <w:rPr>
            <w:rStyle w:val="a4"/>
            <w:sz w:val="28"/>
            <w:szCs w:val="28"/>
            <w:lang w:val="en-US"/>
          </w:rPr>
          <w:t>gmail</w:t>
        </w:r>
        <w:r w:rsidRPr="00C25717">
          <w:rPr>
            <w:rStyle w:val="a4"/>
            <w:sz w:val="28"/>
            <w:szCs w:val="28"/>
          </w:rPr>
          <w:t>.</w:t>
        </w:r>
        <w:r w:rsidRPr="00C25717">
          <w:rPr>
            <w:rStyle w:val="a4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</w:t>
      </w:r>
    </w:p>
    <w:p w:rsidR="00CD2951" w:rsidRPr="00750AAD" w:rsidRDefault="00CD2951" w:rsidP="00237D8B">
      <w:pPr>
        <w:pStyle w:val="Default"/>
        <w:numPr>
          <w:ilvl w:val="0"/>
          <w:numId w:val="7"/>
        </w:numPr>
        <w:spacing w:after="51"/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r w:rsidR="00375B1E">
        <w:rPr>
          <w:sz w:val="28"/>
          <w:szCs w:val="28"/>
        </w:rPr>
        <w:t>едующему</w:t>
      </w:r>
      <w:r>
        <w:rPr>
          <w:sz w:val="28"/>
          <w:szCs w:val="28"/>
        </w:rPr>
        <w:t xml:space="preserve"> кафедрой </w:t>
      </w:r>
      <w:r w:rsidR="009470DA">
        <w:rPr>
          <w:sz w:val="28"/>
          <w:szCs w:val="28"/>
        </w:rPr>
        <w:t>морфологии человека МГМСУ им. А.И. Евдокимова, чл.корр</w:t>
      </w:r>
      <w:r w:rsidR="00237D8B" w:rsidRPr="00237D8B">
        <w:rPr>
          <w:sz w:val="28"/>
          <w:szCs w:val="28"/>
        </w:rPr>
        <w:t>.</w:t>
      </w:r>
      <w:r w:rsidR="009470DA">
        <w:rPr>
          <w:sz w:val="28"/>
          <w:szCs w:val="28"/>
        </w:rPr>
        <w:t xml:space="preserve"> РАН, </w:t>
      </w:r>
      <w:r>
        <w:rPr>
          <w:sz w:val="28"/>
          <w:szCs w:val="28"/>
        </w:rPr>
        <w:t xml:space="preserve">профессору </w:t>
      </w:r>
      <w:r w:rsidR="009470DA">
        <w:rPr>
          <w:sz w:val="28"/>
          <w:szCs w:val="28"/>
        </w:rPr>
        <w:t>Банину Виктору Васильевичу,</w:t>
      </w:r>
      <w:r>
        <w:rPr>
          <w:sz w:val="28"/>
          <w:szCs w:val="28"/>
        </w:rPr>
        <w:t xml:space="preserve"> тел.</w:t>
      </w:r>
      <w:r w:rsidR="00375B1E">
        <w:rPr>
          <w:sz w:val="28"/>
          <w:szCs w:val="28"/>
        </w:rPr>
        <w:t xml:space="preserve"> </w:t>
      </w:r>
      <w:r>
        <w:rPr>
          <w:sz w:val="28"/>
          <w:szCs w:val="28"/>
        </w:rPr>
        <w:t>8-9</w:t>
      </w:r>
      <w:r w:rsidR="009470DA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="009470DA">
        <w:rPr>
          <w:sz w:val="28"/>
          <w:szCs w:val="28"/>
        </w:rPr>
        <w:t>236</w:t>
      </w:r>
      <w:r>
        <w:rPr>
          <w:sz w:val="28"/>
          <w:szCs w:val="28"/>
        </w:rPr>
        <w:t>-</w:t>
      </w:r>
      <w:r w:rsidR="009470DA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="009470DA">
        <w:rPr>
          <w:sz w:val="28"/>
          <w:szCs w:val="28"/>
        </w:rPr>
        <w:t>86</w:t>
      </w:r>
      <w:r w:rsidR="00750AAD">
        <w:rPr>
          <w:sz w:val="28"/>
          <w:szCs w:val="28"/>
        </w:rPr>
        <w:t xml:space="preserve">, </w:t>
      </w:r>
      <w:hyperlink r:id="rId12" w:history="1">
        <w:r w:rsidR="00750AAD" w:rsidRPr="00DA6EDB">
          <w:rPr>
            <w:rStyle w:val="a4"/>
            <w:sz w:val="28"/>
            <w:szCs w:val="28"/>
            <w:lang w:val="en-US"/>
          </w:rPr>
          <w:t>v</w:t>
        </w:r>
        <w:r w:rsidR="00750AAD" w:rsidRPr="00DA6EDB">
          <w:rPr>
            <w:rStyle w:val="a4"/>
            <w:sz w:val="28"/>
            <w:szCs w:val="28"/>
          </w:rPr>
          <w:t>.</w:t>
        </w:r>
        <w:r w:rsidR="00750AAD" w:rsidRPr="00DA6EDB">
          <w:rPr>
            <w:rStyle w:val="a4"/>
            <w:sz w:val="28"/>
            <w:szCs w:val="28"/>
            <w:lang w:val="en-US"/>
          </w:rPr>
          <w:t>banin</w:t>
        </w:r>
        <w:r w:rsidR="00750AAD" w:rsidRPr="00DA6EDB">
          <w:rPr>
            <w:rStyle w:val="a4"/>
            <w:sz w:val="28"/>
            <w:szCs w:val="28"/>
          </w:rPr>
          <w:t>@</w:t>
        </w:r>
        <w:r w:rsidR="00750AAD" w:rsidRPr="00DA6EDB">
          <w:rPr>
            <w:rStyle w:val="a4"/>
            <w:sz w:val="28"/>
            <w:szCs w:val="28"/>
            <w:lang w:val="en-US"/>
          </w:rPr>
          <w:t>mail</w:t>
        </w:r>
        <w:r w:rsidR="00750AAD" w:rsidRPr="00DA6EDB">
          <w:rPr>
            <w:rStyle w:val="a4"/>
            <w:sz w:val="28"/>
            <w:szCs w:val="28"/>
          </w:rPr>
          <w:t>.</w:t>
        </w:r>
        <w:r w:rsidR="00750AAD" w:rsidRPr="00DA6EDB">
          <w:rPr>
            <w:rStyle w:val="a4"/>
            <w:sz w:val="28"/>
            <w:szCs w:val="28"/>
            <w:lang w:val="en-US"/>
          </w:rPr>
          <w:t>ru</w:t>
        </w:r>
      </w:hyperlink>
    </w:p>
    <w:p w:rsidR="00930BF1" w:rsidRDefault="00930BF1" w:rsidP="00237D8B">
      <w:pPr>
        <w:pStyle w:val="Default"/>
        <w:numPr>
          <w:ilvl w:val="0"/>
          <w:numId w:val="7"/>
        </w:numPr>
        <w:spacing w:after="51"/>
        <w:jc w:val="both"/>
        <w:rPr>
          <w:sz w:val="28"/>
          <w:szCs w:val="28"/>
        </w:rPr>
      </w:pPr>
      <w:r>
        <w:rPr>
          <w:sz w:val="28"/>
          <w:szCs w:val="28"/>
        </w:rPr>
        <w:t>Профессору Клочковой Светлане Валерьевне, тел. 8-965-230-66-51</w:t>
      </w:r>
      <w:r w:rsidR="00061B6F">
        <w:rPr>
          <w:sz w:val="28"/>
          <w:szCs w:val="28"/>
        </w:rPr>
        <w:t xml:space="preserve">, </w:t>
      </w:r>
      <w:hyperlink r:id="rId13" w:history="1">
        <w:r w:rsidR="00061B6F" w:rsidRPr="00373EE2">
          <w:rPr>
            <w:rStyle w:val="a4"/>
            <w:sz w:val="28"/>
            <w:szCs w:val="28"/>
          </w:rPr>
          <w:t>swetlana.chava@yandex.ru</w:t>
        </w:r>
      </w:hyperlink>
    </w:p>
    <w:p w:rsidR="00061B6F" w:rsidRPr="00750AAD" w:rsidRDefault="00061B6F" w:rsidP="00061B6F">
      <w:pPr>
        <w:pStyle w:val="Default"/>
        <w:spacing w:after="51"/>
        <w:jc w:val="both"/>
        <w:rPr>
          <w:sz w:val="28"/>
          <w:szCs w:val="28"/>
        </w:rPr>
      </w:pPr>
    </w:p>
    <w:p w:rsidR="00750AAD" w:rsidRPr="00647B0C" w:rsidRDefault="00750AAD" w:rsidP="00750AAD">
      <w:pPr>
        <w:pStyle w:val="Default"/>
        <w:spacing w:after="51"/>
        <w:jc w:val="both"/>
        <w:rPr>
          <w:sz w:val="28"/>
          <w:szCs w:val="28"/>
        </w:rPr>
      </w:pPr>
    </w:p>
    <w:p w:rsidR="00750AAD" w:rsidRPr="00647B0C" w:rsidRDefault="00750AAD" w:rsidP="00750AAD">
      <w:pPr>
        <w:pStyle w:val="Default"/>
        <w:spacing w:after="51"/>
        <w:jc w:val="both"/>
        <w:rPr>
          <w:sz w:val="28"/>
          <w:szCs w:val="28"/>
        </w:rPr>
      </w:pPr>
    </w:p>
    <w:p w:rsidR="00750AAD" w:rsidRPr="00647B0C" w:rsidRDefault="00750AAD" w:rsidP="00750AAD">
      <w:pPr>
        <w:pStyle w:val="Default"/>
        <w:spacing w:after="51"/>
        <w:jc w:val="both"/>
        <w:rPr>
          <w:sz w:val="28"/>
          <w:szCs w:val="28"/>
        </w:rPr>
      </w:pPr>
    </w:p>
    <w:p w:rsidR="00750AAD" w:rsidRDefault="003C349C" w:rsidP="00750AAD">
      <w:pPr>
        <w:pStyle w:val="Default"/>
        <w:spacing w:after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 </w:t>
      </w:r>
      <w:r w:rsidR="00750AAD">
        <w:rPr>
          <w:sz w:val="28"/>
          <w:szCs w:val="28"/>
        </w:rPr>
        <w:t>Оргкомитет</w:t>
      </w:r>
    </w:p>
    <w:p w:rsidR="00B238C9" w:rsidRDefault="00B238C9" w:rsidP="00750AAD">
      <w:pPr>
        <w:pStyle w:val="Default"/>
        <w:spacing w:after="51"/>
        <w:jc w:val="both"/>
        <w:rPr>
          <w:sz w:val="28"/>
          <w:szCs w:val="28"/>
        </w:rPr>
      </w:pPr>
    </w:p>
    <w:sectPr w:rsidR="00B238C9" w:rsidSect="0072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7944CE"/>
    <w:multiLevelType w:val="hybridMultilevel"/>
    <w:tmpl w:val="CC93F1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16A52C"/>
    <w:multiLevelType w:val="hybridMultilevel"/>
    <w:tmpl w:val="F45E6A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4951B5"/>
    <w:multiLevelType w:val="hybridMultilevel"/>
    <w:tmpl w:val="5308DA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E0015C"/>
    <w:multiLevelType w:val="hybridMultilevel"/>
    <w:tmpl w:val="A33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DF0"/>
    <w:multiLevelType w:val="hybridMultilevel"/>
    <w:tmpl w:val="89BA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1211"/>
    <w:multiLevelType w:val="hybridMultilevel"/>
    <w:tmpl w:val="9D4C0F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194399"/>
    <w:multiLevelType w:val="hybridMultilevel"/>
    <w:tmpl w:val="2384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41FF2"/>
    <w:multiLevelType w:val="hybridMultilevel"/>
    <w:tmpl w:val="ED6C0CFC"/>
    <w:lvl w:ilvl="0" w:tplc="DC94B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6904"/>
    <w:multiLevelType w:val="hybridMultilevel"/>
    <w:tmpl w:val="B956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B2"/>
    <w:rsid w:val="000302A0"/>
    <w:rsid w:val="00061B6F"/>
    <w:rsid w:val="000912B2"/>
    <w:rsid w:val="00091C6A"/>
    <w:rsid w:val="0009553B"/>
    <w:rsid w:val="00127211"/>
    <w:rsid w:val="001656CD"/>
    <w:rsid w:val="001B2C6C"/>
    <w:rsid w:val="00237D8B"/>
    <w:rsid w:val="00272193"/>
    <w:rsid w:val="00375B1E"/>
    <w:rsid w:val="00387420"/>
    <w:rsid w:val="003C349C"/>
    <w:rsid w:val="00480E66"/>
    <w:rsid w:val="004E2E9A"/>
    <w:rsid w:val="004F1227"/>
    <w:rsid w:val="005E7F39"/>
    <w:rsid w:val="00647B0C"/>
    <w:rsid w:val="006D0FDE"/>
    <w:rsid w:val="00727F04"/>
    <w:rsid w:val="00750AAD"/>
    <w:rsid w:val="007679E0"/>
    <w:rsid w:val="00784E0C"/>
    <w:rsid w:val="007A64F0"/>
    <w:rsid w:val="007B5524"/>
    <w:rsid w:val="007E11C7"/>
    <w:rsid w:val="00837879"/>
    <w:rsid w:val="008847A0"/>
    <w:rsid w:val="00930BF1"/>
    <w:rsid w:val="009343D9"/>
    <w:rsid w:val="009470DA"/>
    <w:rsid w:val="0095398E"/>
    <w:rsid w:val="00975F46"/>
    <w:rsid w:val="009A7126"/>
    <w:rsid w:val="00A610B3"/>
    <w:rsid w:val="00B238C9"/>
    <w:rsid w:val="00C02755"/>
    <w:rsid w:val="00C413AB"/>
    <w:rsid w:val="00C54C03"/>
    <w:rsid w:val="00CD2951"/>
    <w:rsid w:val="00D43AB2"/>
    <w:rsid w:val="00DF08C4"/>
    <w:rsid w:val="00E32420"/>
    <w:rsid w:val="00E43129"/>
    <w:rsid w:val="00EC70E6"/>
    <w:rsid w:val="00F32275"/>
    <w:rsid w:val="00FF06B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9099-686D-4F73-B9A1-DD1238A4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06B0"/>
    <w:pPr>
      <w:ind w:left="720"/>
      <w:contextualSpacing/>
    </w:pPr>
  </w:style>
  <w:style w:type="paragraph" w:customStyle="1" w:styleId="bigtext">
    <w:name w:val="bigtext"/>
    <w:basedOn w:val="a"/>
    <w:rsid w:val="0016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56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org_items.asp?orgsid=1495" TargetMode="External"/><Relationship Id="rId13" Type="http://schemas.openxmlformats.org/officeDocument/2006/relationships/hyperlink" Target="mailto:swetlana.cha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gdiana99@gmail.com" TargetMode="External"/><Relationship Id="rId12" Type="http://schemas.openxmlformats.org/officeDocument/2006/relationships/hyperlink" Target="mailto:v.ban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ogdiana99@gmail.com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sogdiana9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org_items.asp?orgsid=14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act16</dc:creator>
  <cp:lastModifiedBy>User</cp:lastModifiedBy>
  <cp:revision>2</cp:revision>
  <cp:lastPrinted>2020-03-27T07:08:00Z</cp:lastPrinted>
  <dcterms:created xsi:type="dcterms:W3CDTF">2020-03-27T10:59:00Z</dcterms:created>
  <dcterms:modified xsi:type="dcterms:W3CDTF">2020-03-27T10:59:00Z</dcterms:modified>
</cp:coreProperties>
</file>